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F09AA" w14:textId="63E7563D" w:rsidR="004B265F" w:rsidRPr="004B265F" w:rsidRDefault="004B265F" w:rsidP="004B265F">
      <w:pPr>
        <w:ind w:firstLine="708"/>
        <w:jc w:val="both"/>
        <w:rPr>
          <w:color w:val="000000"/>
          <w:sz w:val="20"/>
          <w:szCs w:val="20"/>
        </w:rPr>
      </w:pPr>
      <w:r w:rsidRPr="00C6678F">
        <w:rPr>
          <w:b/>
          <w:color w:val="000000"/>
          <w:sz w:val="20"/>
          <w:szCs w:val="20"/>
        </w:rPr>
        <w:t>A COMISSÃO EXAMINADORA DO PROCESSO SELETIVO DE REMOÇÃO</w:t>
      </w:r>
      <w:r w:rsidRPr="00C6678F">
        <w:rPr>
          <w:color w:val="000000"/>
          <w:sz w:val="20"/>
          <w:szCs w:val="20"/>
        </w:rPr>
        <w:t xml:space="preserve"> em epígrafe, no uso de suas atribuições, faz saber aos interessados </w:t>
      </w:r>
      <w:r>
        <w:rPr>
          <w:color w:val="000000"/>
          <w:sz w:val="20"/>
          <w:szCs w:val="20"/>
        </w:rPr>
        <w:t xml:space="preserve">o Anexo I </w:t>
      </w:r>
      <w:r w:rsidRPr="00C6678F">
        <w:rPr>
          <w:color w:val="000000"/>
          <w:sz w:val="20"/>
          <w:szCs w:val="20"/>
        </w:rPr>
        <w:t>(</w:t>
      </w:r>
      <w:r w:rsidRPr="00C6678F">
        <w:rPr>
          <w:b/>
          <w:color w:val="000000"/>
          <w:sz w:val="20"/>
          <w:szCs w:val="20"/>
        </w:rPr>
        <w:t>CRONOGRAMA</w:t>
      </w:r>
      <w:r w:rsidRPr="00C6678F">
        <w:rPr>
          <w:color w:val="000000"/>
          <w:sz w:val="20"/>
          <w:szCs w:val="20"/>
        </w:rPr>
        <w:t>), conforme exposto abaixo:</w:t>
      </w:r>
    </w:p>
    <w:p w14:paraId="05D2A257" w14:textId="07CEB51C" w:rsidR="004B265F" w:rsidRPr="00F45636" w:rsidRDefault="004B265F" w:rsidP="004B265F">
      <w:pPr>
        <w:autoSpaceDE w:val="0"/>
        <w:autoSpaceDN w:val="0"/>
        <w:adjustRightInd w:val="0"/>
        <w:spacing w:line="276" w:lineRule="auto"/>
        <w:jc w:val="center"/>
        <w:rPr>
          <w:b/>
          <w:color w:val="FF0000"/>
          <w:sz w:val="20"/>
          <w:szCs w:val="20"/>
        </w:rPr>
      </w:pPr>
      <w:r w:rsidRPr="00C6678F">
        <w:rPr>
          <w:b/>
          <w:color w:val="000000"/>
          <w:sz w:val="20"/>
          <w:szCs w:val="20"/>
        </w:rPr>
        <w:t>ANEXO I (CRONOGRAMA)</w:t>
      </w:r>
      <w:r w:rsidR="00F45636">
        <w:rPr>
          <w:b/>
          <w:color w:val="000000"/>
          <w:sz w:val="20"/>
          <w:szCs w:val="20"/>
        </w:rPr>
        <w:t xml:space="preserve"> – </w:t>
      </w:r>
      <w:r w:rsidR="00F45636" w:rsidRPr="00F45636">
        <w:rPr>
          <w:b/>
          <w:color w:val="FF0000"/>
          <w:sz w:val="20"/>
          <w:szCs w:val="20"/>
        </w:rPr>
        <w:t>RETIFICAÇÃO I</w:t>
      </w:r>
    </w:p>
    <w:p w14:paraId="7CAAA683" w14:textId="77777777" w:rsidR="004B265F" w:rsidRPr="00751EE3" w:rsidRDefault="004B265F" w:rsidP="004B265F">
      <w:pPr>
        <w:autoSpaceDE w:val="0"/>
        <w:autoSpaceDN w:val="0"/>
        <w:adjustRightInd w:val="0"/>
        <w:spacing w:before="0" w:line="276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tbl>
      <w:tblPr>
        <w:tblW w:w="422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1"/>
        <w:gridCol w:w="6556"/>
        <w:gridCol w:w="2508"/>
        <w:gridCol w:w="2056"/>
      </w:tblGrid>
      <w:tr w:rsidR="004B265F" w:rsidRPr="00C6678F" w14:paraId="55CD162C" w14:textId="77777777" w:rsidTr="00BB5289">
        <w:trPr>
          <w:trHeight w:val="257"/>
          <w:jc w:val="center"/>
        </w:trPr>
        <w:tc>
          <w:tcPr>
            <w:tcW w:w="371" w:type="pct"/>
            <w:shd w:val="clear" w:color="auto" w:fill="C0504D"/>
            <w:vAlign w:val="center"/>
          </w:tcPr>
          <w:p w14:paraId="39C2F7A9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color w:val="FFFFFF"/>
                <w:sz w:val="20"/>
                <w:szCs w:val="20"/>
              </w:rPr>
            </w:pPr>
            <w:r w:rsidRPr="00C6678F">
              <w:rPr>
                <w:b/>
                <w:color w:val="FFFFFF"/>
                <w:sz w:val="20"/>
                <w:szCs w:val="20"/>
              </w:rPr>
              <w:t>ITEM</w:t>
            </w:r>
          </w:p>
        </w:tc>
        <w:tc>
          <w:tcPr>
            <w:tcW w:w="2729" w:type="pct"/>
            <w:shd w:val="clear" w:color="auto" w:fill="C0504D"/>
            <w:vAlign w:val="center"/>
          </w:tcPr>
          <w:p w14:paraId="07A3E2D8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color w:val="FFFFFF"/>
                <w:sz w:val="20"/>
                <w:szCs w:val="20"/>
              </w:rPr>
            </w:pPr>
            <w:r w:rsidRPr="00C6678F">
              <w:rPr>
                <w:b/>
                <w:color w:val="FFFFFF"/>
                <w:sz w:val="20"/>
                <w:szCs w:val="20"/>
              </w:rPr>
              <w:t>ATIVIDADE</w:t>
            </w:r>
          </w:p>
        </w:tc>
        <w:tc>
          <w:tcPr>
            <w:tcW w:w="1044" w:type="pct"/>
            <w:shd w:val="clear" w:color="auto" w:fill="C0504D"/>
            <w:vAlign w:val="center"/>
          </w:tcPr>
          <w:p w14:paraId="354220C8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color w:val="FFFFFF"/>
                <w:sz w:val="20"/>
                <w:szCs w:val="20"/>
              </w:rPr>
            </w:pPr>
            <w:r w:rsidRPr="00C6678F">
              <w:rPr>
                <w:b/>
                <w:color w:val="FFFFFF"/>
                <w:sz w:val="20"/>
                <w:szCs w:val="20"/>
              </w:rPr>
              <w:t>PERÍODO</w:t>
            </w:r>
          </w:p>
        </w:tc>
        <w:tc>
          <w:tcPr>
            <w:tcW w:w="856" w:type="pct"/>
            <w:shd w:val="clear" w:color="auto" w:fill="C0504D"/>
            <w:vAlign w:val="center"/>
          </w:tcPr>
          <w:p w14:paraId="44F067DB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color w:val="FFFFFF"/>
                <w:sz w:val="20"/>
                <w:szCs w:val="20"/>
              </w:rPr>
            </w:pPr>
            <w:r w:rsidRPr="00C6678F">
              <w:rPr>
                <w:b/>
                <w:color w:val="FFFFFF"/>
                <w:sz w:val="20"/>
                <w:szCs w:val="20"/>
              </w:rPr>
              <w:t>COMPETÊNCIA</w:t>
            </w:r>
          </w:p>
        </w:tc>
      </w:tr>
      <w:tr w:rsidR="004B265F" w:rsidRPr="00C6678F" w14:paraId="2ECDD0B7" w14:textId="77777777" w:rsidTr="00BB5289">
        <w:trPr>
          <w:trHeight w:val="285"/>
          <w:jc w:val="center"/>
        </w:trPr>
        <w:tc>
          <w:tcPr>
            <w:tcW w:w="371" w:type="pct"/>
            <w:vAlign w:val="center"/>
          </w:tcPr>
          <w:p w14:paraId="37D8791E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color w:val="000000"/>
                <w:sz w:val="20"/>
                <w:szCs w:val="20"/>
              </w:rPr>
            </w:pPr>
            <w:r w:rsidRPr="00C6678F"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29" w:type="pct"/>
            <w:vAlign w:val="center"/>
          </w:tcPr>
          <w:p w14:paraId="06AB334B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rPr>
                <w:color w:val="000000"/>
                <w:sz w:val="20"/>
                <w:szCs w:val="20"/>
              </w:rPr>
            </w:pPr>
            <w:r w:rsidRPr="00C6678F">
              <w:rPr>
                <w:color w:val="000000"/>
                <w:sz w:val="20"/>
                <w:szCs w:val="20"/>
              </w:rPr>
              <w:t>Publicação do Edital</w:t>
            </w:r>
          </w:p>
        </w:tc>
        <w:tc>
          <w:tcPr>
            <w:tcW w:w="1044" w:type="pct"/>
            <w:vAlign w:val="center"/>
          </w:tcPr>
          <w:p w14:paraId="70DB6AFB" w14:textId="6E7DC5B8" w:rsidR="004B265F" w:rsidRPr="00C6678F" w:rsidRDefault="00E15C7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16/12</w:t>
            </w:r>
            <w:r w:rsidR="004B265F" w:rsidRPr="00C6678F">
              <w:rPr>
                <w:color w:val="000000"/>
                <w:sz w:val="20"/>
                <w:szCs w:val="20"/>
              </w:rPr>
              <w:t>/2019</w:t>
            </w:r>
          </w:p>
        </w:tc>
        <w:tc>
          <w:tcPr>
            <w:tcW w:w="856" w:type="pct"/>
            <w:vAlign w:val="center"/>
          </w:tcPr>
          <w:p w14:paraId="2CA41BDE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0"/>
                <w:szCs w:val="20"/>
              </w:rPr>
            </w:pPr>
            <w:r w:rsidRPr="00C6678F">
              <w:rPr>
                <w:color w:val="000000"/>
                <w:sz w:val="20"/>
                <w:szCs w:val="20"/>
              </w:rPr>
              <w:t>Comissão</w:t>
            </w:r>
          </w:p>
        </w:tc>
      </w:tr>
      <w:tr w:rsidR="004B265F" w:rsidRPr="00C6678F" w14:paraId="7AFA41A7" w14:textId="77777777" w:rsidTr="00BB5289">
        <w:trPr>
          <w:trHeight w:val="285"/>
          <w:jc w:val="center"/>
        </w:trPr>
        <w:tc>
          <w:tcPr>
            <w:tcW w:w="371" w:type="pct"/>
            <w:vAlign w:val="center"/>
          </w:tcPr>
          <w:p w14:paraId="28CCD7BF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color w:val="000000"/>
                <w:sz w:val="20"/>
                <w:szCs w:val="20"/>
              </w:rPr>
            </w:pPr>
            <w:r w:rsidRPr="00C6678F">
              <w:rPr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29" w:type="pct"/>
            <w:vAlign w:val="center"/>
          </w:tcPr>
          <w:p w14:paraId="557D7701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rPr>
                <w:color w:val="000000"/>
                <w:sz w:val="20"/>
                <w:szCs w:val="20"/>
              </w:rPr>
            </w:pPr>
            <w:r w:rsidRPr="00C6678F">
              <w:rPr>
                <w:color w:val="000000"/>
                <w:sz w:val="20"/>
                <w:szCs w:val="20"/>
              </w:rPr>
              <w:t>Impugnação do Edital</w:t>
            </w:r>
          </w:p>
        </w:tc>
        <w:tc>
          <w:tcPr>
            <w:tcW w:w="1044" w:type="pct"/>
            <w:vAlign w:val="center"/>
          </w:tcPr>
          <w:p w14:paraId="494B392E" w14:textId="2006AB98" w:rsidR="004B265F" w:rsidRPr="00C6678F" w:rsidRDefault="00E15C7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  <w:r w:rsidR="00F45636">
              <w:rPr>
                <w:color w:val="000000"/>
                <w:sz w:val="20"/>
                <w:szCs w:val="20"/>
              </w:rPr>
              <w:t xml:space="preserve"> </w:t>
            </w:r>
            <w:r w:rsidR="00F45636" w:rsidRPr="00F45636">
              <w:rPr>
                <w:color w:val="FF0000"/>
                <w:sz w:val="20"/>
                <w:szCs w:val="20"/>
              </w:rPr>
              <w:t>a 18</w:t>
            </w:r>
            <w:r w:rsidRPr="00F45636">
              <w:rPr>
                <w:color w:val="FF0000"/>
                <w:sz w:val="20"/>
                <w:szCs w:val="20"/>
              </w:rPr>
              <w:t>/12</w:t>
            </w:r>
            <w:r w:rsidR="004B265F" w:rsidRPr="00F45636">
              <w:rPr>
                <w:color w:val="FF0000"/>
                <w:sz w:val="20"/>
                <w:szCs w:val="20"/>
              </w:rPr>
              <w:t>/2019</w:t>
            </w:r>
          </w:p>
        </w:tc>
        <w:tc>
          <w:tcPr>
            <w:tcW w:w="856" w:type="pct"/>
            <w:vAlign w:val="center"/>
          </w:tcPr>
          <w:p w14:paraId="65DD6F0D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0"/>
                <w:szCs w:val="20"/>
              </w:rPr>
            </w:pPr>
            <w:r w:rsidRPr="00C6678F">
              <w:rPr>
                <w:color w:val="000000"/>
                <w:sz w:val="20"/>
                <w:szCs w:val="20"/>
              </w:rPr>
              <w:t>Interessado</w:t>
            </w:r>
          </w:p>
        </w:tc>
      </w:tr>
      <w:tr w:rsidR="004B265F" w:rsidRPr="00C6678F" w14:paraId="094C91D8" w14:textId="77777777" w:rsidTr="00BB5289">
        <w:trPr>
          <w:trHeight w:val="257"/>
          <w:jc w:val="center"/>
        </w:trPr>
        <w:tc>
          <w:tcPr>
            <w:tcW w:w="371" w:type="pct"/>
            <w:vAlign w:val="center"/>
          </w:tcPr>
          <w:p w14:paraId="6DB58E23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color w:val="000000"/>
                <w:sz w:val="20"/>
                <w:szCs w:val="20"/>
              </w:rPr>
            </w:pPr>
            <w:r w:rsidRPr="00C6678F">
              <w:rPr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29" w:type="pct"/>
            <w:vAlign w:val="center"/>
          </w:tcPr>
          <w:p w14:paraId="691AD943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rPr>
                <w:color w:val="000000"/>
                <w:sz w:val="20"/>
                <w:szCs w:val="20"/>
              </w:rPr>
            </w:pPr>
            <w:r w:rsidRPr="00C6678F">
              <w:rPr>
                <w:color w:val="000000"/>
                <w:sz w:val="20"/>
                <w:szCs w:val="20"/>
              </w:rPr>
              <w:t>Período de inscrições</w:t>
            </w:r>
          </w:p>
        </w:tc>
        <w:tc>
          <w:tcPr>
            <w:tcW w:w="1044" w:type="pct"/>
            <w:vAlign w:val="center"/>
          </w:tcPr>
          <w:p w14:paraId="460DC59E" w14:textId="6006AC93" w:rsidR="004B265F" w:rsidRPr="00F45636" w:rsidRDefault="00F45636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FF0000"/>
                <w:sz w:val="20"/>
                <w:szCs w:val="20"/>
              </w:rPr>
            </w:pPr>
            <w:r w:rsidRPr="00F45636">
              <w:rPr>
                <w:color w:val="FF0000"/>
                <w:sz w:val="20"/>
                <w:szCs w:val="20"/>
              </w:rPr>
              <w:t>19 a 20</w:t>
            </w:r>
            <w:r w:rsidR="00E15C7F" w:rsidRPr="00F45636">
              <w:rPr>
                <w:color w:val="FF0000"/>
                <w:sz w:val="20"/>
                <w:szCs w:val="20"/>
              </w:rPr>
              <w:t>/12</w:t>
            </w:r>
            <w:r w:rsidR="004B265F" w:rsidRPr="00F45636">
              <w:rPr>
                <w:color w:val="FF0000"/>
                <w:sz w:val="20"/>
                <w:szCs w:val="20"/>
              </w:rPr>
              <w:t>/2019</w:t>
            </w:r>
          </w:p>
        </w:tc>
        <w:tc>
          <w:tcPr>
            <w:tcW w:w="856" w:type="pct"/>
            <w:vAlign w:val="center"/>
          </w:tcPr>
          <w:p w14:paraId="196315EB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0"/>
                <w:szCs w:val="20"/>
              </w:rPr>
            </w:pPr>
            <w:r w:rsidRPr="00C6678F">
              <w:rPr>
                <w:color w:val="000000"/>
                <w:sz w:val="20"/>
                <w:szCs w:val="20"/>
              </w:rPr>
              <w:t>Interessado</w:t>
            </w:r>
          </w:p>
        </w:tc>
      </w:tr>
      <w:tr w:rsidR="004B265F" w:rsidRPr="00C6678F" w14:paraId="765FB169" w14:textId="77777777" w:rsidTr="00BB5289">
        <w:trPr>
          <w:trHeight w:val="285"/>
          <w:jc w:val="center"/>
        </w:trPr>
        <w:tc>
          <w:tcPr>
            <w:tcW w:w="371" w:type="pct"/>
            <w:vAlign w:val="center"/>
          </w:tcPr>
          <w:p w14:paraId="5983CB28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color w:val="000000"/>
                <w:sz w:val="20"/>
                <w:szCs w:val="20"/>
              </w:rPr>
            </w:pPr>
            <w:r w:rsidRPr="00C6678F">
              <w:rPr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29" w:type="pct"/>
            <w:vAlign w:val="center"/>
          </w:tcPr>
          <w:p w14:paraId="3015A682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rPr>
                <w:color w:val="000000"/>
                <w:sz w:val="20"/>
                <w:szCs w:val="20"/>
              </w:rPr>
            </w:pPr>
            <w:r w:rsidRPr="00C6678F">
              <w:rPr>
                <w:color w:val="000000"/>
                <w:sz w:val="20"/>
                <w:szCs w:val="20"/>
              </w:rPr>
              <w:t>Homologação provisória das inscrições</w:t>
            </w:r>
          </w:p>
        </w:tc>
        <w:tc>
          <w:tcPr>
            <w:tcW w:w="1044" w:type="pct"/>
            <w:vAlign w:val="center"/>
          </w:tcPr>
          <w:p w14:paraId="49A18F0F" w14:textId="77777777" w:rsidR="004B265F" w:rsidRPr="00F45636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 w:themeColor="text1"/>
                <w:sz w:val="20"/>
                <w:szCs w:val="20"/>
              </w:rPr>
            </w:pPr>
            <w:r w:rsidRPr="00F45636">
              <w:rPr>
                <w:color w:val="000000" w:themeColor="text1"/>
                <w:sz w:val="20"/>
                <w:szCs w:val="20"/>
              </w:rPr>
              <w:t>A informar</w:t>
            </w:r>
          </w:p>
        </w:tc>
        <w:tc>
          <w:tcPr>
            <w:tcW w:w="856" w:type="pct"/>
            <w:vAlign w:val="center"/>
          </w:tcPr>
          <w:p w14:paraId="55FA1760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0"/>
                <w:szCs w:val="20"/>
              </w:rPr>
            </w:pPr>
            <w:r w:rsidRPr="00C6678F">
              <w:rPr>
                <w:color w:val="000000"/>
                <w:sz w:val="20"/>
                <w:szCs w:val="20"/>
              </w:rPr>
              <w:t>Comissão</w:t>
            </w:r>
          </w:p>
        </w:tc>
      </w:tr>
      <w:tr w:rsidR="004B265F" w:rsidRPr="00C6678F" w14:paraId="40F7C289" w14:textId="77777777" w:rsidTr="00BB5289">
        <w:trPr>
          <w:trHeight w:val="285"/>
          <w:jc w:val="center"/>
        </w:trPr>
        <w:tc>
          <w:tcPr>
            <w:tcW w:w="371" w:type="pct"/>
            <w:vAlign w:val="center"/>
          </w:tcPr>
          <w:p w14:paraId="50260CCB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color w:val="000000"/>
                <w:sz w:val="20"/>
                <w:szCs w:val="20"/>
              </w:rPr>
            </w:pPr>
            <w:r w:rsidRPr="00C6678F">
              <w:rPr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29" w:type="pct"/>
            <w:vAlign w:val="center"/>
          </w:tcPr>
          <w:p w14:paraId="5EC5A721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rPr>
                <w:color w:val="000000"/>
                <w:sz w:val="20"/>
                <w:szCs w:val="20"/>
              </w:rPr>
            </w:pPr>
            <w:r w:rsidRPr="00C6678F">
              <w:rPr>
                <w:color w:val="000000"/>
                <w:sz w:val="20"/>
                <w:szCs w:val="20"/>
              </w:rPr>
              <w:t>Recursos contra a homologação provisória das inscrições</w:t>
            </w:r>
          </w:p>
        </w:tc>
        <w:tc>
          <w:tcPr>
            <w:tcW w:w="1044" w:type="pct"/>
            <w:vAlign w:val="center"/>
          </w:tcPr>
          <w:p w14:paraId="5FA97F98" w14:textId="77777777" w:rsidR="004B265F" w:rsidRPr="00F45636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 w:themeColor="text1"/>
                <w:sz w:val="20"/>
                <w:szCs w:val="20"/>
              </w:rPr>
            </w:pPr>
            <w:r w:rsidRPr="00F45636">
              <w:rPr>
                <w:color w:val="000000" w:themeColor="text1"/>
                <w:sz w:val="20"/>
                <w:szCs w:val="20"/>
              </w:rPr>
              <w:t>A informar</w:t>
            </w:r>
          </w:p>
        </w:tc>
        <w:tc>
          <w:tcPr>
            <w:tcW w:w="856" w:type="pct"/>
            <w:vAlign w:val="center"/>
          </w:tcPr>
          <w:p w14:paraId="0490C58F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0"/>
                <w:szCs w:val="20"/>
              </w:rPr>
            </w:pPr>
            <w:r w:rsidRPr="00C6678F">
              <w:rPr>
                <w:color w:val="000000"/>
                <w:sz w:val="20"/>
                <w:szCs w:val="20"/>
              </w:rPr>
              <w:t>Interessado</w:t>
            </w:r>
          </w:p>
        </w:tc>
      </w:tr>
      <w:tr w:rsidR="004B265F" w:rsidRPr="00C6678F" w14:paraId="2AAC60CD" w14:textId="77777777" w:rsidTr="00BB5289">
        <w:trPr>
          <w:trHeight w:val="257"/>
          <w:jc w:val="center"/>
        </w:trPr>
        <w:tc>
          <w:tcPr>
            <w:tcW w:w="371" w:type="pct"/>
            <w:vAlign w:val="center"/>
          </w:tcPr>
          <w:p w14:paraId="7BEED576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color w:val="000000"/>
                <w:sz w:val="20"/>
                <w:szCs w:val="20"/>
              </w:rPr>
            </w:pPr>
            <w:r w:rsidRPr="00C6678F">
              <w:rPr>
                <w:b/>
                <w:color w:val="000000"/>
                <w:sz w:val="20"/>
                <w:szCs w:val="20"/>
              </w:rPr>
              <w:t>06</w:t>
            </w:r>
          </w:p>
        </w:tc>
        <w:tc>
          <w:tcPr>
            <w:tcW w:w="2729" w:type="pct"/>
            <w:vAlign w:val="center"/>
          </w:tcPr>
          <w:p w14:paraId="14800BF4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rPr>
                <w:color w:val="000000"/>
                <w:sz w:val="20"/>
                <w:szCs w:val="20"/>
              </w:rPr>
            </w:pPr>
            <w:r w:rsidRPr="00C6678F">
              <w:rPr>
                <w:color w:val="000000"/>
                <w:sz w:val="20"/>
                <w:szCs w:val="20"/>
              </w:rPr>
              <w:t>Homologação definitiva das inscrições</w:t>
            </w:r>
          </w:p>
        </w:tc>
        <w:tc>
          <w:tcPr>
            <w:tcW w:w="1044" w:type="pct"/>
            <w:vAlign w:val="center"/>
          </w:tcPr>
          <w:p w14:paraId="0F573B54" w14:textId="77777777" w:rsidR="004B265F" w:rsidRPr="00F45636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 w:themeColor="text1"/>
                <w:sz w:val="20"/>
                <w:szCs w:val="20"/>
              </w:rPr>
            </w:pPr>
            <w:r w:rsidRPr="00F45636">
              <w:rPr>
                <w:color w:val="000000" w:themeColor="text1"/>
                <w:sz w:val="20"/>
                <w:szCs w:val="20"/>
              </w:rPr>
              <w:t>A informar</w:t>
            </w:r>
          </w:p>
        </w:tc>
        <w:tc>
          <w:tcPr>
            <w:tcW w:w="856" w:type="pct"/>
            <w:vAlign w:val="center"/>
          </w:tcPr>
          <w:p w14:paraId="208BB506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0"/>
                <w:szCs w:val="20"/>
              </w:rPr>
            </w:pPr>
            <w:r w:rsidRPr="00C6678F">
              <w:rPr>
                <w:color w:val="000000"/>
                <w:sz w:val="20"/>
                <w:szCs w:val="20"/>
              </w:rPr>
              <w:t>Comissão</w:t>
            </w:r>
          </w:p>
        </w:tc>
      </w:tr>
      <w:tr w:rsidR="004B265F" w:rsidRPr="00C6678F" w14:paraId="6870B0F0" w14:textId="77777777" w:rsidTr="00BB5289">
        <w:trPr>
          <w:trHeight w:val="329"/>
          <w:jc w:val="center"/>
        </w:trPr>
        <w:tc>
          <w:tcPr>
            <w:tcW w:w="371" w:type="pct"/>
            <w:vAlign w:val="center"/>
          </w:tcPr>
          <w:p w14:paraId="320A6619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color w:val="000000"/>
                <w:sz w:val="20"/>
                <w:szCs w:val="20"/>
              </w:rPr>
            </w:pPr>
            <w:r w:rsidRPr="00C6678F">
              <w:rPr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2729" w:type="pct"/>
            <w:vAlign w:val="center"/>
          </w:tcPr>
          <w:p w14:paraId="53FBADD0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rPr>
                <w:color w:val="000000"/>
                <w:sz w:val="20"/>
                <w:szCs w:val="20"/>
              </w:rPr>
            </w:pPr>
            <w:r w:rsidRPr="00C6678F">
              <w:rPr>
                <w:color w:val="000000"/>
                <w:sz w:val="20"/>
                <w:szCs w:val="20"/>
              </w:rPr>
              <w:t>Resultado provisório</w:t>
            </w:r>
          </w:p>
        </w:tc>
        <w:tc>
          <w:tcPr>
            <w:tcW w:w="1044" w:type="pct"/>
            <w:vAlign w:val="center"/>
          </w:tcPr>
          <w:p w14:paraId="7947F181" w14:textId="77777777" w:rsidR="004B265F" w:rsidRPr="00F45636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 w:themeColor="text1"/>
                <w:sz w:val="20"/>
                <w:szCs w:val="20"/>
              </w:rPr>
            </w:pPr>
            <w:r w:rsidRPr="00F45636">
              <w:rPr>
                <w:color w:val="000000" w:themeColor="text1"/>
                <w:sz w:val="20"/>
                <w:szCs w:val="20"/>
              </w:rPr>
              <w:t>A informar</w:t>
            </w:r>
          </w:p>
        </w:tc>
        <w:tc>
          <w:tcPr>
            <w:tcW w:w="856" w:type="pct"/>
            <w:vAlign w:val="center"/>
          </w:tcPr>
          <w:p w14:paraId="5808E61C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0"/>
                <w:szCs w:val="20"/>
              </w:rPr>
            </w:pPr>
            <w:r w:rsidRPr="00C6678F">
              <w:rPr>
                <w:color w:val="000000"/>
                <w:sz w:val="20"/>
                <w:szCs w:val="20"/>
              </w:rPr>
              <w:t>Comissão</w:t>
            </w:r>
          </w:p>
        </w:tc>
      </w:tr>
      <w:tr w:rsidR="004B265F" w:rsidRPr="00C6678F" w14:paraId="39FAB727" w14:textId="77777777" w:rsidTr="00BB5289">
        <w:trPr>
          <w:trHeight w:val="285"/>
          <w:jc w:val="center"/>
        </w:trPr>
        <w:tc>
          <w:tcPr>
            <w:tcW w:w="371" w:type="pct"/>
            <w:vAlign w:val="center"/>
          </w:tcPr>
          <w:p w14:paraId="4640CF30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color w:val="000000"/>
                <w:sz w:val="20"/>
                <w:szCs w:val="20"/>
              </w:rPr>
            </w:pPr>
            <w:r w:rsidRPr="00C6678F">
              <w:rPr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29" w:type="pct"/>
            <w:vAlign w:val="center"/>
          </w:tcPr>
          <w:p w14:paraId="3F5942C6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rPr>
                <w:color w:val="000000"/>
                <w:sz w:val="20"/>
                <w:szCs w:val="20"/>
              </w:rPr>
            </w:pPr>
            <w:r w:rsidRPr="00C6678F">
              <w:rPr>
                <w:color w:val="000000"/>
                <w:sz w:val="20"/>
                <w:szCs w:val="20"/>
              </w:rPr>
              <w:t>Recursos contra o resultado provisório</w:t>
            </w:r>
          </w:p>
        </w:tc>
        <w:tc>
          <w:tcPr>
            <w:tcW w:w="1044" w:type="pct"/>
            <w:vAlign w:val="center"/>
          </w:tcPr>
          <w:p w14:paraId="5E6373B4" w14:textId="77777777" w:rsidR="004B265F" w:rsidRPr="00F45636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 w:themeColor="text1"/>
                <w:sz w:val="20"/>
                <w:szCs w:val="20"/>
              </w:rPr>
            </w:pPr>
            <w:r w:rsidRPr="00F45636">
              <w:rPr>
                <w:color w:val="000000" w:themeColor="text1"/>
                <w:sz w:val="20"/>
                <w:szCs w:val="20"/>
              </w:rPr>
              <w:t>A informar</w:t>
            </w:r>
          </w:p>
        </w:tc>
        <w:tc>
          <w:tcPr>
            <w:tcW w:w="856" w:type="pct"/>
            <w:vAlign w:val="center"/>
          </w:tcPr>
          <w:p w14:paraId="285AAF10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0"/>
                <w:szCs w:val="20"/>
              </w:rPr>
            </w:pPr>
            <w:r w:rsidRPr="00C6678F">
              <w:rPr>
                <w:color w:val="000000"/>
                <w:sz w:val="20"/>
                <w:szCs w:val="20"/>
              </w:rPr>
              <w:t>Interessado</w:t>
            </w:r>
          </w:p>
        </w:tc>
      </w:tr>
      <w:tr w:rsidR="004B265F" w:rsidRPr="00C6678F" w14:paraId="072BB2F3" w14:textId="77777777" w:rsidTr="00BB5289">
        <w:trPr>
          <w:trHeight w:val="285"/>
          <w:jc w:val="center"/>
        </w:trPr>
        <w:tc>
          <w:tcPr>
            <w:tcW w:w="371" w:type="pct"/>
            <w:vAlign w:val="center"/>
          </w:tcPr>
          <w:p w14:paraId="625131CD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color w:val="000000"/>
                <w:sz w:val="20"/>
                <w:szCs w:val="20"/>
              </w:rPr>
            </w:pPr>
            <w:r w:rsidRPr="00C6678F">
              <w:rPr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2729" w:type="pct"/>
            <w:vAlign w:val="center"/>
          </w:tcPr>
          <w:p w14:paraId="5FF06F1F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rPr>
                <w:color w:val="000000"/>
                <w:sz w:val="20"/>
                <w:szCs w:val="20"/>
              </w:rPr>
            </w:pPr>
            <w:r w:rsidRPr="00C6678F">
              <w:rPr>
                <w:color w:val="000000"/>
                <w:sz w:val="20"/>
                <w:szCs w:val="20"/>
              </w:rPr>
              <w:t>Homologação do resultado final</w:t>
            </w:r>
          </w:p>
        </w:tc>
        <w:tc>
          <w:tcPr>
            <w:tcW w:w="1044" w:type="pct"/>
            <w:vAlign w:val="center"/>
          </w:tcPr>
          <w:p w14:paraId="25E3D673" w14:textId="77777777" w:rsidR="004B265F" w:rsidRPr="00F45636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 w:themeColor="text1"/>
                <w:sz w:val="20"/>
                <w:szCs w:val="20"/>
              </w:rPr>
            </w:pPr>
            <w:r w:rsidRPr="00F45636">
              <w:rPr>
                <w:color w:val="000000" w:themeColor="text1"/>
                <w:sz w:val="20"/>
                <w:szCs w:val="20"/>
              </w:rPr>
              <w:t>A informar</w:t>
            </w:r>
          </w:p>
        </w:tc>
        <w:tc>
          <w:tcPr>
            <w:tcW w:w="856" w:type="pct"/>
            <w:vAlign w:val="center"/>
          </w:tcPr>
          <w:p w14:paraId="30A6B99E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0"/>
                <w:szCs w:val="20"/>
              </w:rPr>
            </w:pPr>
            <w:r w:rsidRPr="00C6678F">
              <w:rPr>
                <w:color w:val="000000"/>
                <w:sz w:val="20"/>
                <w:szCs w:val="20"/>
              </w:rPr>
              <w:t>Comissão</w:t>
            </w:r>
          </w:p>
        </w:tc>
      </w:tr>
      <w:tr w:rsidR="004B265F" w:rsidRPr="00C6678F" w14:paraId="7C039D13" w14:textId="77777777" w:rsidTr="00BB5289">
        <w:trPr>
          <w:trHeight w:val="285"/>
          <w:jc w:val="center"/>
        </w:trPr>
        <w:tc>
          <w:tcPr>
            <w:tcW w:w="371" w:type="pct"/>
            <w:vAlign w:val="center"/>
          </w:tcPr>
          <w:p w14:paraId="327CD1DF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color w:val="000000"/>
                <w:sz w:val="20"/>
                <w:szCs w:val="20"/>
              </w:rPr>
            </w:pPr>
            <w:r w:rsidRPr="00C6678F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29" w:type="pct"/>
            <w:vAlign w:val="center"/>
          </w:tcPr>
          <w:p w14:paraId="798C1753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rPr>
                <w:color w:val="000000"/>
                <w:sz w:val="20"/>
                <w:szCs w:val="20"/>
              </w:rPr>
            </w:pPr>
            <w:r w:rsidRPr="00C6678F">
              <w:rPr>
                <w:color w:val="000000"/>
                <w:sz w:val="20"/>
                <w:szCs w:val="20"/>
              </w:rPr>
              <w:t>Solicitação de desistência do processo de remoção</w:t>
            </w:r>
          </w:p>
        </w:tc>
        <w:tc>
          <w:tcPr>
            <w:tcW w:w="1044" w:type="pct"/>
            <w:vAlign w:val="center"/>
          </w:tcPr>
          <w:p w14:paraId="0E67B7A7" w14:textId="77777777" w:rsidR="004B265F" w:rsidRPr="00F45636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 w:themeColor="text1"/>
                <w:sz w:val="20"/>
                <w:szCs w:val="20"/>
              </w:rPr>
            </w:pPr>
            <w:r w:rsidRPr="00F45636">
              <w:rPr>
                <w:color w:val="000000" w:themeColor="text1"/>
                <w:sz w:val="20"/>
                <w:szCs w:val="20"/>
              </w:rPr>
              <w:t>A informar</w:t>
            </w:r>
          </w:p>
        </w:tc>
        <w:tc>
          <w:tcPr>
            <w:tcW w:w="856" w:type="pct"/>
            <w:vAlign w:val="center"/>
          </w:tcPr>
          <w:p w14:paraId="3BFD35BE" w14:textId="77777777" w:rsidR="004B265F" w:rsidRPr="00C6678F" w:rsidRDefault="004B265F" w:rsidP="00BB5289">
            <w:pPr>
              <w:autoSpaceDE w:val="0"/>
              <w:autoSpaceDN w:val="0"/>
              <w:adjustRightInd w:val="0"/>
              <w:spacing w:before="0"/>
              <w:jc w:val="center"/>
              <w:rPr>
                <w:color w:val="000000"/>
                <w:sz w:val="20"/>
                <w:szCs w:val="20"/>
              </w:rPr>
            </w:pPr>
            <w:r w:rsidRPr="00C6678F">
              <w:rPr>
                <w:color w:val="000000"/>
                <w:sz w:val="20"/>
                <w:szCs w:val="20"/>
              </w:rPr>
              <w:t>Interessado</w:t>
            </w:r>
          </w:p>
        </w:tc>
      </w:tr>
    </w:tbl>
    <w:p w14:paraId="31ADE70D" w14:textId="77777777" w:rsidR="004B265F" w:rsidRDefault="004B265F" w:rsidP="004B265F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14:paraId="7785AF04" w14:textId="77777777" w:rsidR="004B265F" w:rsidRDefault="004B265F" w:rsidP="004B265F">
      <w:pPr>
        <w:autoSpaceDE w:val="0"/>
        <w:autoSpaceDN w:val="0"/>
        <w:adjustRightInd w:val="0"/>
        <w:ind w:left="708" w:firstLine="708"/>
        <w:rPr>
          <w:color w:val="000000"/>
          <w:sz w:val="20"/>
          <w:szCs w:val="20"/>
        </w:rPr>
      </w:pPr>
      <w:r w:rsidRPr="004B265F">
        <w:rPr>
          <w:color w:val="000000"/>
          <w:sz w:val="20"/>
          <w:szCs w:val="20"/>
        </w:rPr>
        <w:t>Comissão Organizadora</w:t>
      </w:r>
    </w:p>
    <w:p w14:paraId="7B176482" w14:textId="77777777" w:rsidR="00F45636" w:rsidRDefault="00F45636" w:rsidP="004B265F">
      <w:pPr>
        <w:autoSpaceDE w:val="0"/>
        <w:autoSpaceDN w:val="0"/>
        <w:adjustRightInd w:val="0"/>
        <w:ind w:left="708" w:firstLine="708"/>
        <w:rPr>
          <w:color w:val="000000"/>
          <w:sz w:val="20"/>
          <w:szCs w:val="20"/>
        </w:rPr>
      </w:pPr>
    </w:p>
    <w:p w14:paraId="4B77B8A6" w14:textId="0CE36500" w:rsidR="00F45636" w:rsidRPr="004B265F" w:rsidRDefault="00F45636" w:rsidP="004B265F">
      <w:pPr>
        <w:autoSpaceDE w:val="0"/>
        <w:autoSpaceDN w:val="0"/>
        <w:adjustRightInd w:val="0"/>
        <w:ind w:left="708" w:firstLine="70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Belém, 18 de dezembro de 2019.</w:t>
      </w:r>
      <w:bookmarkStart w:id="0" w:name="_GoBack"/>
      <w:bookmarkEnd w:id="0"/>
    </w:p>
    <w:p w14:paraId="4B043502" w14:textId="28ED3FF0" w:rsidR="00681B9A" w:rsidRDefault="00681B9A" w:rsidP="004B3473">
      <w:pPr>
        <w:rPr>
          <w:rFonts w:asciiTheme="minorHAnsi" w:hAnsiTheme="minorHAnsi" w:cs="Arial"/>
          <w:b/>
          <w:color w:val="000000"/>
          <w:sz w:val="18"/>
          <w:szCs w:val="16"/>
        </w:rPr>
      </w:pPr>
    </w:p>
    <w:sectPr w:rsidR="00681B9A" w:rsidSect="0020221C">
      <w:headerReference w:type="default" r:id="rId8"/>
      <w:footerReference w:type="default" r:id="rId9"/>
      <w:pgSz w:w="16838" w:h="11906" w:orient="landscape"/>
      <w:pgMar w:top="1701" w:right="1418" w:bottom="1418" w:left="1418" w:header="567" w:footer="37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5E88E0" w14:textId="77777777" w:rsidR="00A721D1" w:rsidRDefault="00A721D1" w:rsidP="0025251F">
      <w:pPr>
        <w:spacing w:before="0"/>
      </w:pPr>
      <w:r>
        <w:separator/>
      </w:r>
    </w:p>
  </w:endnote>
  <w:endnote w:type="continuationSeparator" w:id="0">
    <w:p w14:paraId="4CB31A68" w14:textId="77777777" w:rsidR="00A721D1" w:rsidRDefault="00A721D1" w:rsidP="0025251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4B043517" w14:textId="77777777" w:rsidR="005F1973" w:rsidRDefault="00A721D1" w:rsidP="003A21E3">
    <w:pPr>
      <w:pStyle w:val="Rodap"/>
      <w:jc w:val="both"/>
      <w:rPr>
        <w:rFonts w:ascii="Arial" w:hAnsi="Arial" w:cs="Arial"/>
        <w:b/>
        <w:sz w:val="20"/>
      </w:rPr>
    </w:pPr>
    <w:r>
      <w:rPr>
        <w:rFonts w:ascii="Arial" w:hAnsi="Arial" w:cs="Arial"/>
        <w:b/>
        <w:noProof/>
        <w:sz w:val="20"/>
        <w:lang w:eastAsia="pt-BR"/>
      </w:rPr>
      <w:pict w14:anchorId="4B043520">
        <v:shapetype id="_x0000_t202" coordsize="21600,21600" o:spt="202" path="m0,0l0,21600,21600,21600,21600,0xe">
          <v:stroke joinstyle="miter"/>
          <v:path gradientshapeok="t" o:connecttype="rect"/>
        </v:shapetype>
        <v:shape id="_x0000_s2051" type="#_x0000_t202" style="position:absolute;left:0;text-align:left;margin-left:630.5pt;margin-top:.1pt;width:117.6pt;height:51.6pt;z-index:251658240;mso-width-relative:margin;mso-height-relative:margin" filled="f" stroked="f">
          <v:textbox style="mso-next-textbox:#_x0000_s2051">
            <w:txbxContent>
              <w:p w14:paraId="4B043525" w14:textId="10C15505" w:rsidR="005F1973" w:rsidRPr="004B265F" w:rsidRDefault="005F1973" w:rsidP="006D4F17">
                <w:pPr>
                  <w:spacing w:before="0"/>
                  <w:rPr>
                    <w:rFonts w:ascii="Arial" w:hAnsi="Arial" w:cs="Arial"/>
                    <w:b/>
                    <w:sz w:val="12"/>
                    <w:szCs w:val="12"/>
                  </w:rPr>
                </w:pPr>
                <w:r w:rsidRPr="004B265F">
                  <w:rPr>
                    <w:rFonts w:ascii="Arial" w:hAnsi="Arial" w:cs="Arial"/>
                    <w:b/>
                    <w:sz w:val="12"/>
                    <w:szCs w:val="12"/>
                  </w:rPr>
                  <w:t>Comissão Organizadora:</w:t>
                </w:r>
              </w:p>
              <w:p w14:paraId="05D74FBB" w14:textId="77777777" w:rsidR="004B265F" w:rsidRPr="004B265F" w:rsidRDefault="0027207D" w:rsidP="006D4F17">
                <w:pPr>
                  <w:spacing w:before="0"/>
                  <w:rPr>
                    <w:rFonts w:ascii="Arial" w:hAnsi="Arial" w:cs="Arial"/>
                    <w:sz w:val="12"/>
                    <w:szCs w:val="12"/>
                  </w:rPr>
                </w:pPr>
                <w:r w:rsidRPr="004B265F">
                  <w:rPr>
                    <w:rFonts w:ascii="Arial" w:hAnsi="Arial" w:cs="Arial"/>
                    <w:sz w:val="12"/>
                    <w:szCs w:val="12"/>
                  </w:rPr>
                  <w:t>Gilvan Borges</w:t>
                </w:r>
                <w:r w:rsidR="005F1973" w:rsidRPr="004B265F">
                  <w:rPr>
                    <w:rFonts w:ascii="Arial" w:hAnsi="Arial" w:cs="Arial"/>
                    <w:sz w:val="12"/>
                    <w:szCs w:val="12"/>
                  </w:rPr>
                  <w:t xml:space="preserve"> – Presidente</w:t>
                </w:r>
              </w:p>
              <w:p w14:paraId="008CEC05" w14:textId="3076CD9D" w:rsidR="004B265F" w:rsidRPr="004B265F" w:rsidRDefault="004B265F" w:rsidP="006D4F17">
                <w:pPr>
                  <w:spacing w:before="0"/>
                  <w:rPr>
                    <w:rFonts w:ascii="Arial" w:hAnsi="Arial" w:cs="Arial"/>
                    <w:sz w:val="12"/>
                    <w:szCs w:val="12"/>
                  </w:rPr>
                </w:pPr>
                <w:r w:rsidRPr="004B265F">
                  <w:rPr>
                    <w:rFonts w:ascii="Arial" w:hAnsi="Arial" w:cs="Arial"/>
                    <w:sz w:val="12"/>
                    <w:szCs w:val="12"/>
                  </w:rPr>
                  <w:t>Luciana Almeida – Membro</w:t>
                </w:r>
              </w:p>
              <w:p w14:paraId="4B043526" w14:textId="58BAC917" w:rsidR="005F1973" w:rsidRPr="004B265F" w:rsidRDefault="004B265F" w:rsidP="006D4F17">
                <w:pPr>
                  <w:spacing w:before="0"/>
                  <w:rPr>
                    <w:rFonts w:ascii="Arial" w:hAnsi="Arial" w:cs="Arial"/>
                    <w:sz w:val="12"/>
                    <w:szCs w:val="12"/>
                  </w:rPr>
                </w:pPr>
                <w:r w:rsidRPr="004B265F">
                  <w:rPr>
                    <w:rFonts w:ascii="Arial" w:hAnsi="Arial" w:cs="Arial"/>
                    <w:sz w:val="12"/>
                    <w:szCs w:val="12"/>
                  </w:rPr>
                  <w:t>Marcos Garcia - Membro</w:t>
                </w:r>
                <w:r w:rsidR="005F1973" w:rsidRPr="004B265F">
                  <w:rPr>
                    <w:rFonts w:ascii="Arial" w:hAnsi="Arial" w:cs="Arial"/>
                    <w:sz w:val="12"/>
                    <w:szCs w:val="12"/>
                  </w:rPr>
                  <w:t xml:space="preserve"> </w:t>
                </w:r>
              </w:p>
              <w:p w14:paraId="4B043527" w14:textId="77777777" w:rsidR="005F1973" w:rsidRPr="004B265F" w:rsidRDefault="005F1973" w:rsidP="006D4F17">
                <w:pPr>
                  <w:spacing w:before="0"/>
                  <w:rPr>
                    <w:rFonts w:ascii="Arial" w:hAnsi="Arial" w:cs="Arial"/>
                    <w:sz w:val="12"/>
                    <w:szCs w:val="12"/>
                  </w:rPr>
                </w:pPr>
                <w:r w:rsidRPr="004B265F">
                  <w:rPr>
                    <w:rFonts w:ascii="Arial" w:hAnsi="Arial" w:cs="Arial"/>
                    <w:sz w:val="12"/>
                    <w:szCs w:val="12"/>
                  </w:rPr>
                  <w:t xml:space="preserve">Rômulo Moura – Membro </w:t>
                </w:r>
              </w:p>
              <w:p w14:paraId="4B043528" w14:textId="77777777" w:rsidR="005F1973" w:rsidRPr="004B265F" w:rsidRDefault="005F1973" w:rsidP="006D4F17">
                <w:pPr>
                  <w:spacing w:before="0"/>
                  <w:rPr>
                    <w:rFonts w:ascii="Arial" w:hAnsi="Arial" w:cs="Arial"/>
                    <w:sz w:val="12"/>
                    <w:szCs w:val="12"/>
                  </w:rPr>
                </w:pPr>
                <w:r w:rsidRPr="004B265F">
                  <w:rPr>
                    <w:rFonts w:ascii="Arial" w:hAnsi="Arial" w:cs="Arial"/>
                    <w:sz w:val="12"/>
                    <w:szCs w:val="12"/>
                  </w:rPr>
                  <w:t>Waldemir Bezerra – Membro</w:t>
                </w:r>
              </w:p>
            </w:txbxContent>
          </v:textbox>
        </v:shape>
      </w:pict>
    </w:r>
  </w:p>
  <w:p w14:paraId="4B043518" w14:textId="77777777" w:rsidR="005F1973" w:rsidRPr="0083340E" w:rsidRDefault="005F1973" w:rsidP="00524136">
    <w:pPr>
      <w:pStyle w:val="Rodap"/>
      <w:ind w:left="-709"/>
      <w:jc w:val="both"/>
      <w:rPr>
        <w:rFonts w:ascii="Arial" w:hAnsi="Arial" w:cs="Arial"/>
        <w:b/>
        <w:sz w:val="14"/>
      </w:rPr>
    </w:pPr>
    <w:r w:rsidRPr="00C37F0A">
      <w:rPr>
        <w:rFonts w:ascii="Arial" w:hAnsi="Arial" w:cs="Arial"/>
        <w:b/>
        <w:sz w:val="14"/>
      </w:rPr>
      <w:t xml:space="preserve"> </w:t>
    </w:r>
    <w:r w:rsidRPr="0083340E">
      <w:rPr>
        <w:rFonts w:ascii="Arial" w:hAnsi="Arial" w:cs="Arial"/>
        <w:b/>
        <w:sz w:val="14"/>
      </w:rPr>
      <w:t>Informações da Comissão de Remoção Interna Docente</w:t>
    </w:r>
  </w:p>
  <w:p w14:paraId="4B043519" w14:textId="77777777" w:rsidR="005F1973" w:rsidRPr="0083340E" w:rsidRDefault="005F1973" w:rsidP="00524136">
    <w:pPr>
      <w:pStyle w:val="Rodap"/>
      <w:tabs>
        <w:tab w:val="clear" w:pos="4419"/>
        <w:tab w:val="clear" w:pos="8838"/>
        <w:tab w:val="left" w:pos="5115"/>
      </w:tabs>
      <w:ind w:left="-709"/>
      <w:jc w:val="both"/>
      <w:rPr>
        <w:rFonts w:ascii="Arial" w:hAnsi="Arial" w:cs="Arial"/>
        <w:b/>
        <w:sz w:val="14"/>
      </w:rPr>
    </w:pPr>
    <w:r w:rsidRPr="0083340E">
      <w:rPr>
        <w:rFonts w:ascii="Arial" w:hAnsi="Arial" w:cs="Arial"/>
        <w:b/>
        <w:sz w:val="14"/>
      </w:rPr>
      <w:t xml:space="preserve"> E-mail: </w:t>
    </w:r>
    <w:hyperlink r:id="rId1" w:history="1">
      <w:r w:rsidRPr="0083340E">
        <w:rPr>
          <w:rStyle w:val="Hiperlink"/>
          <w:rFonts w:ascii="Arial" w:hAnsi="Arial" w:cs="Arial"/>
          <w:b/>
          <w:color w:val="auto"/>
          <w:sz w:val="14"/>
        </w:rPr>
        <w:t>remocaointerna@ifpa.edu.br</w:t>
      </w:r>
    </w:hyperlink>
    <w:r w:rsidRPr="0083340E">
      <w:rPr>
        <w:rFonts w:ascii="Arial" w:hAnsi="Arial" w:cs="Arial"/>
        <w:sz w:val="22"/>
      </w:rPr>
      <w:tab/>
    </w:r>
  </w:p>
  <w:p w14:paraId="4B04351A" w14:textId="77777777" w:rsidR="005F1973" w:rsidRPr="0083340E" w:rsidRDefault="005F1973" w:rsidP="00524136">
    <w:pPr>
      <w:pStyle w:val="Rodap"/>
      <w:ind w:left="-709"/>
      <w:jc w:val="both"/>
      <w:rPr>
        <w:rFonts w:ascii="Arial" w:hAnsi="Arial" w:cs="Arial"/>
        <w:b/>
        <w:sz w:val="14"/>
      </w:rPr>
    </w:pPr>
    <w:r w:rsidRPr="0083340E">
      <w:rPr>
        <w:rFonts w:ascii="Arial" w:hAnsi="Arial" w:cs="Arial"/>
        <w:b/>
        <w:sz w:val="14"/>
      </w:rPr>
      <w:t xml:space="preserve"> Av. João Paulo II, nº 514, Castanheira, CEP 66.610-770, Belém - PA.</w:t>
    </w:r>
  </w:p>
  <w:p w14:paraId="4B04351B" w14:textId="77777777" w:rsidR="005F1973" w:rsidRPr="0083340E" w:rsidRDefault="005F1973" w:rsidP="00E07402">
    <w:pPr>
      <w:pStyle w:val="Rodap"/>
      <w:ind w:left="-709"/>
      <w:jc w:val="both"/>
      <w:rPr>
        <w:rFonts w:ascii="Arial" w:hAnsi="Arial" w:cs="Arial"/>
        <w:b/>
        <w:sz w:val="18"/>
      </w:rPr>
    </w:pPr>
    <w:r w:rsidRPr="0083340E">
      <w:rPr>
        <w:rFonts w:ascii="Arial" w:hAnsi="Arial" w:cs="Arial"/>
        <w:b/>
        <w:sz w:val="14"/>
      </w:rPr>
      <w:t xml:space="preserve"> </w:t>
    </w:r>
    <w:r w:rsidRPr="0083340E">
      <w:rPr>
        <w:rFonts w:ascii="Arial" w:hAnsi="Arial" w:cs="Arial"/>
        <w:b/>
        <w:sz w:val="14"/>
        <w:szCs w:val="16"/>
      </w:rPr>
      <w:t>Contato: (91) 99126-7735 (horário comercial)</w:t>
    </w:r>
  </w:p>
  <w:p w14:paraId="4B04351C" w14:textId="77777777" w:rsidR="005F1973" w:rsidRPr="00A54960" w:rsidRDefault="005F1973" w:rsidP="00524136">
    <w:pPr>
      <w:pStyle w:val="Rodap"/>
      <w:ind w:left="-709"/>
      <w:jc w:val="both"/>
      <w:rPr>
        <w:rFonts w:ascii="Century" w:hAnsi="Century"/>
        <w:b/>
        <w:sz w:val="14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9A089" w14:textId="77777777" w:rsidR="00A721D1" w:rsidRDefault="00A721D1" w:rsidP="0025251F">
      <w:pPr>
        <w:spacing w:before="0"/>
      </w:pPr>
      <w:r>
        <w:separator/>
      </w:r>
    </w:p>
  </w:footnote>
  <w:footnote w:type="continuationSeparator" w:id="0">
    <w:p w14:paraId="4569D147" w14:textId="77777777" w:rsidR="00A721D1" w:rsidRDefault="00A721D1" w:rsidP="0025251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4B043508" w14:textId="77777777" w:rsidR="005F1973" w:rsidRDefault="00A721D1" w:rsidP="003A21E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pict w14:anchorId="4B04351D">
        <v:shapetype id="_x0000_t202" coordsize="21600,21600" o:spt="202" path="m0,0l0,21600,21600,21600,21600,0xe">
          <v:stroke joinstyle="miter"/>
          <v:path gradientshapeok="t" o:connecttype="rect"/>
        </v:shapetype>
        <v:shape id="_x0000_s2054" type="#_x0000_t202" style="position:absolute;left:0;text-align:left;margin-left:-46.9pt;margin-top:-11.05pt;width:792.75pt;height:97.15pt;z-index:251659264;mso-width-relative:margin;mso-height-relative:margin" filled="f" stroked="f">
          <v:textbox style="mso-next-textbox:#_x0000_s2054">
            <w:txbxContent>
              <w:p w14:paraId="4B043521" w14:textId="77777777" w:rsidR="005F1973" w:rsidRDefault="005F1973" w:rsidP="005D47EB">
                <w:r>
                  <w:rPr>
                    <w:rFonts w:ascii="Times New Roman" w:hAnsi="Times New Roman"/>
                    <w:noProof/>
                    <w:sz w:val="24"/>
                    <w:szCs w:val="24"/>
                    <w:lang w:eastAsia="pt-BR"/>
                  </w:rPr>
                  <w:drawing>
                    <wp:inline distT="0" distB="0" distL="0" distR="0" wp14:anchorId="4B043529" wp14:editId="4B04352A">
                      <wp:extent cx="10105270" cy="1047750"/>
                      <wp:effectExtent l="19050" t="0" r="0" b="0"/>
                      <wp:docPr id="4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134600" cy="105079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14:paraId="4B043509" w14:textId="77777777" w:rsidR="005F1973" w:rsidRDefault="005F1973" w:rsidP="003A21E3">
    <w:pPr>
      <w:spacing w:before="0"/>
      <w:jc w:val="center"/>
      <w:rPr>
        <w:rFonts w:ascii="Times New Roman" w:hAnsi="Times New Roman"/>
        <w:sz w:val="24"/>
        <w:szCs w:val="24"/>
      </w:rPr>
    </w:pPr>
  </w:p>
  <w:p w14:paraId="4B04350A" w14:textId="77777777" w:rsidR="005F1973" w:rsidRDefault="00A721D1" w:rsidP="003A21E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pict w14:anchorId="4B04351E">
        <v:shape id="_x0000_s2055" type="#_x0000_t202" style="position:absolute;left:0;text-align:left;margin-left:23.1pt;margin-top:9.1pt;width:45.65pt;height:27.5pt;z-index:251660288;mso-width-relative:margin;mso-height-relative:margin" filled="f" stroked="f">
          <v:textbox style="mso-next-textbox:#_x0000_s2055">
            <w:txbxContent>
              <w:p w14:paraId="4B043522" w14:textId="77777777" w:rsidR="005F1973" w:rsidRPr="005D47EB" w:rsidRDefault="005F1973" w:rsidP="005D47EB">
                <w:pPr>
                  <w:jc w:val="center"/>
                  <w:rPr>
                    <w:b/>
                    <w:sz w:val="28"/>
                  </w:rPr>
                </w:pPr>
                <w:r w:rsidRPr="005D47EB">
                  <w:rPr>
                    <w:b/>
                    <w:sz w:val="28"/>
                  </w:rPr>
                  <w:t>IFPA</w:t>
                </w:r>
              </w:p>
            </w:txbxContent>
          </v:textbox>
        </v:shape>
      </w:pict>
    </w:r>
  </w:p>
  <w:p w14:paraId="4B04350B" w14:textId="77777777" w:rsidR="005F1973" w:rsidRDefault="00A721D1" w:rsidP="003A21E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pict w14:anchorId="4B04351F">
        <v:shape id="_x0000_s2056" type="#_x0000_t202" style="position:absolute;left:0;text-align:left;margin-left:321.5pt;margin-top:3.55pt;width:49.15pt;height:49.05pt;z-index:251661312;mso-wrap-style:none;mso-width-relative:margin;mso-height-relative:margin" filled="f" stroked="f">
          <v:textbox style="mso-fit-shape-to-text:t">
            <w:txbxContent>
              <w:p w14:paraId="4B043523" w14:textId="77777777" w:rsidR="005F1973" w:rsidRDefault="005F1973" w:rsidP="005D47EB">
                <w:r>
                  <w:rPr>
                    <w:noProof/>
                    <w:lang w:eastAsia="pt-BR"/>
                  </w:rPr>
                  <w:drawing>
                    <wp:inline distT="0" distB="0" distL="0" distR="0" wp14:anchorId="4B04352B" wp14:editId="4B04352C">
                      <wp:extent cx="421966" cy="455279"/>
                      <wp:effectExtent l="19050" t="0" r="0" b="0"/>
                      <wp:docPr id="7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4506" cy="4580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14:paraId="4B04350C" w14:textId="77777777" w:rsidR="005F1973" w:rsidRDefault="005F1973" w:rsidP="003A21E3">
    <w:pPr>
      <w:spacing w:before="0"/>
      <w:jc w:val="center"/>
      <w:rPr>
        <w:rFonts w:ascii="Times New Roman" w:hAnsi="Times New Roman"/>
        <w:sz w:val="24"/>
        <w:szCs w:val="24"/>
      </w:rPr>
    </w:pPr>
  </w:p>
  <w:p w14:paraId="4B04350D" w14:textId="77777777" w:rsidR="005F1973" w:rsidRDefault="005F1973" w:rsidP="003A21E3">
    <w:pPr>
      <w:spacing w:before="0"/>
      <w:jc w:val="center"/>
      <w:rPr>
        <w:rFonts w:ascii="Times New Roman" w:hAnsi="Times New Roman"/>
        <w:sz w:val="24"/>
        <w:szCs w:val="24"/>
      </w:rPr>
    </w:pPr>
  </w:p>
  <w:p w14:paraId="4B04350E" w14:textId="77777777" w:rsidR="005F1973" w:rsidRPr="001C49C7" w:rsidRDefault="005F1973" w:rsidP="005D47EB">
    <w:pPr>
      <w:autoSpaceDE w:val="0"/>
      <w:autoSpaceDN w:val="0"/>
      <w:adjustRightInd w:val="0"/>
      <w:spacing w:before="0"/>
      <w:jc w:val="center"/>
      <w:rPr>
        <w:rFonts w:cs="Arial"/>
        <w:sz w:val="16"/>
        <w:szCs w:val="16"/>
        <w:lang w:eastAsia="pt-BR"/>
      </w:rPr>
    </w:pPr>
  </w:p>
  <w:p w14:paraId="4B04350F" w14:textId="77777777" w:rsidR="005F1973" w:rsidRPr="0083340E" w:rsidRDefault="005F1973" w:rsidP="005D47EB">
    <w:pPr>
      <w:autoSpaceDE w:val="0"/>
      <w:autoSpaceDN w:val="0"/>
      <w:adjustRightInd w:val="0"/>
      <w:spacing w:before="0"/>
      <w:jc w:val="center"/>
      <w:rPr>
        <w:rFonts w:ascii="Arial" w:hAnsi="Arial" w:cs="Arial"/>
        <w:sz w:val="20"/>
        <w:szCs w:val="16"/>
        <w:lang w:eastAsia="pt-BR"/>
      </w:rPr>
    </w:pPr>
    <w:r w:rsidRPr="0083340E">
      <w:rPr>
        <w:rFonts w:ascii="Arial" w:hAnsi="Arial" w:cs="Arial"/>
        <w:sz w:val="20"/>
        <w:szCs w:val="16"/>
        <w:lang w:eastAsia="pt-BR"/>
      </w:rPr>
      <w:t>MINISTÉRIO DA EDUCAÇÃO - MEC</w:t>
    </w:r>
  </w:p>
  <w:p w14:paraId="4B043510" w14:textId="77777777" w:rsidR="005F1973" w:rsidRPr="0083340E" w:rsidRDefault="005F1973" w:rsidP="005D47EB">
    <w:pPr>
      <w:spacing w:before="0"/>
      <w:jc w:val="center"/>
      <w:rPr>
        <w:rFonts w:ascii="Arial" w:hAnsi="Arial" w:cs="Arial"/>
        <w:sz w:val="16"/>
        <w:szCs w:val="16"/>
      </w:rPr>
    </w:pPr>
    <w:r w:rsidRPr="0083340E">
      <w:rPr>
        <w:rFonts w:ascii="Arial" w:hAnsi="Arial" w:cs="Arial"/>
        <w:sz w:val="16"/>
        <w:szCs w:val="16"/>
        <w:lang w:eastAsia="pt-BR"/>
      </w:rPr>
      <w:t>INSTITUTO FEDERAL DE EDUCAÇÃO, CIÊNCIA E TECNOLOGIA DO PARÁ</w:t>
    </w:r>
  </w:p>
  <w:p w14:paraId="4B043511" w14:textId="77777777" w:rsidR="005F1973" w:rsidRPr="0083340E" w:rsidRDefault="005F1973" w:rsidP="005D47EB">
    <w:pPr>
      <w:spacing w:before="0"/>
      <w:jc w:val="center"/>
      <w:rPr>
        <w:rFonts w:ascii="Arial" w:hAnsi="Arial" w:cs="Arial"/>
        <w:sz w:val="16"/>
        <w:szCs w:val="16"/>
      </w:rPr>
    </w:pPr>
    <w:r w:rsidRPr="0083340E">
      <w:rPr>
        <w:rFonts w:ascii="Arial" w:hAnsi="Arial" w:cs="Arial"/>
        <w:sz w:val="16"/>
        <w:szCs w:val="16"/>
      </w:rPr>
      <w:t>COMISSÃO DO PROCESSO INTERNO DE REMOÇÃO – CPIR</w:t>
    </w:r>
  </w:p>
  <w:p w14:paraId="4B043512" w14:textId="77777777" w:rsidR="005F1973" w:rsidRPr="0083340E" w:rsidRDefault="005F1973" w:rsidP="005D47EB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bCs/>
        <w:sz w:val="16"/>
        <w:szCs w:val="16"/>
        <w:lang w:eastAsia="pt-BR"/>
      </w:rPr>
    </w:pPr>
    <w:r w:rsidRPr="0083340E">
      <w:rPr>
        <w:rFonts w:ascii="Arial" w:hAnsi="Arial" w:cs="Arial"/>
        <w:b/>
        <w:sz w:val="16"/>
        <w:szCs w:val="16"/>
        <w:lang w:eastAsia="pt-BR"/>
      </w:rPr>
      <w:t xml:space="preserve">PROCESSO DE CLASSIFICAÇÃO PARA REMOÇÃO DE </w:t>
    </w:r>
    <w:r w:rsidRPr="0083340E">
      <w:rPr>
        <w:rFonts w:ascii="Arial" w:hAnsi="Arial" w:cs="Arial"/>
        <w:b/>
        <w:bCs/>
        <w:sz w:val="16"/>
        <w:szCs w:val="16"/>
        <w:lang w:eastAsia="pt-BR"/>
      </w:rPr>
      <w:t xml:space="preserve">SERVIDORES DOCENTES </w:t>
    </w:r>
  </w:p>
  <w:p w14:paraId="4B043513" w14:textId="77777777" w:rsidR="005F1973" w:rsidRPr="005C7DBC" w:rsidRDefault="005F1973" w:rsidP="005D47EB">
    <w:pPr>
      <w:autoSpaceDE w:val="0"/>
      <w:autoSpaceDN w:val="0"/>
      <w:adjustRightInd w:val="0"/>
      <w:spacing w:before="0"/>
      <w:jc w:val="center"/>
      <w:rPr>
        <w:rFonts w:cs="Arial"/>
        <w:bCs/>
        <w:sz w:val="20"/>
        <w:szCs w:val="16"/>
        <w:lang w:eastAsia="pt-BR"/>
      </w:rPr>
    </w:pPr>
  </w:p>
  <w:p w14:paraId="4B043514" w14:textId="77777777" w:rsidR="005F1973" w:rsidRPr="0020221C" w:rsidRDefault="005F1973" w:rsidP="005D47EB">
    <w:pPr>
      <w:autoSpaceDE w:val="0"/>
      <w:autoSpaceDN w:val="0"/>
      <w:adjustRightInd w:val="0"/>
      <w:spacing w:before="0"/>
      <w:jc w:val="center"/>
      <w:rPr>
        <w:rFonts w:cs="Arial"/>
        <w:bCs/>
        <w:sz w:val="16"/>
        <w:szCs w:val="16"/>
        <w:lang w:eastAsia="pt-BR"/>
      </w:rPr>
    </w:pPr>
  </w:p>
  <w:p w14:paraId="4B043515" w14:textId="578F7834" w:rsidR="005F1973" w:rsidRPr="0083340E" w:rsidRDefault="005F1973" w:rsidP="00D2147D">
    <w:pPr>
      <w:spacing w:before="0"/>
      <w:jc w:val="center"/>
      <w:rPr>
        <w:rFonts w:ascii="Arial" w:hAnsi="Arial" w:cs="Arial"/>
        <w:b/>
        <w:sz w:val="18"/>
        <w:szCs w:val="16"/>
      </w:rPr>
    </w:pPr>
    <w:r w:rsidRPr="0083340E">
      <w:rPr>
        <w:rFonts w:ascii="Arial" w:hAnsi="Arial" w:cs="Arial"/>
        <w:b/>
        <w:bCs/>
        <w:sz w:val="18"/>
        <w:szCs w:val="16"/>
        <w:lang w:eastAsia="pt-BR"/>
      </w:rPr>
      <w:t xml:space="preserve">EDITAL Nº </w:t>
    </w:r>
    <w:r w:rsidR="00E15C7F">
      <w:rPr>
        <w:rFonts w:ascii="Arial" w:hAnsi="Arial" w:cs="Arial"/>
        <w:b/>
        <w:bCs/>
        <w:sz w:val="18"/>
        <w:szCs w:val="16"/>
        <w:lang w:eastAsia="pt-BR"/>
      </w:rPr>
      <w:t>29</w:t>
    </w:r>
    <w:r w:rsidRPr="0083340E">
      <w:rPr>
        <w:rFonts w:ascii="Arial" w:hAnsi="Arial" w:cs="Arial"/>
        <w:b/>
        <w:bCs/>
        <w:sz w:val="18"/>
        <w:szCs w:val="16"/>
        <w:lang w:eastAsia="pt-BR"/>
      </w:rPr>
      <w:t xml:space="preserve">, DE </w:t>
    </w:r>
    <w:r w:rsidR="00E15C7F">
      <w:rPr>
        <w:rFonts w:ascii="Arial" w:hAnsi="Arial" w:cs="Arial"/>
        <w:b/>
        <w:bCs/>
        <w:sz w:val="18"/>
        <w:szCs w:val="16"/>
        <w:lang w:eastAsia="pt-BR"/>
      </w:rPr>
      <w:t>16</w:t>
    </w:r>
    <w:r w:rsidRPr="0083340E">
      <w:rPr>
        <w:rFonts w:ascii="Arial" w:hAnsi="Arial" w:cs="Arial"/>
        <w:b/>
        <w:bCs/>
        <w:sz w:val="18"/>
        <w:szCs w:val="16"/>
        <w:lang w:eastAsia="pt-BR"/>
      </w:rPr>
      <w:t xml:space="preserve"> DE </w:t>
    </w:r>
    <w:r w:rsidR="00E15C7F">
      <w:rPr>
        <w:rFonts w:ascii="Arial" w:hAnsi="Arial" w:cs="Arial"/>
        <w:b/>
        <w:bCs/>
        <w:sz w:val="18"/>
        <w:szCs w:val="16"/>
        <w:lang w:eastAsia="pt-BR"/>
      </w:rPr>
      <w:t>DEZEMBRO</w:t>
    </w:r>
    <w:r w:rsidRPr="0083340E">
      <w:rPr>
        <w:rFonts w:ascii="Arial" w:hAnsi="Arial" w:cs="Arial"/>
        <w:b/>
        <w:bCs/>
        <w:sz w:val="18"/>
        <w:szCs w:val="16"/>
        <w:lang w:eastAsia="pt-BR"/>
      </w:rPr>
      <w:t xml:space="preserve"> DE 201</w:t>
    </w:r>
    <w:r w:rsidR="0042472F">
      <w:rPr>
        <w:rFonts w:ascii="Arial" w:hAnsi="Arial" w:cs="Arial"/>
        <w:b/>
        <w:bCs/>
        <w:sz w:val="18"/>
        <w:szCs w:val="16"/>
        <w:lang w:eastAsia="pt-BR"/>
      </w:rPr>
      <w:t>9</w:t>
    </w:r>
  </w:p>
  <w:p w14:paraId="4B043516" w14:textId="77777777" w:rsidR="005F1973" w:rsidRPr="00080642" w:rsidRDefault="005F1973" w:rsidP="005D47EB">
    <w:pPr>
      <w:autoSpaceDE w:val="0"/>
      <w:autoSpaceDN w:val="0"/>
      <w:adjustRightInd w:val="0"/>
      <w:spacing w:before="0"/>
      <w:jc w:val="center"/>
      <w:rPr>
        <w:rFonts w:cs="Arial"/>
        <w:sz w:val="18"/>
        <w:szCs w:val="16"/>
        <w:lang w:eastAsia="pt-BR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27D8A"/>
    <w:multiLevelType w:val="hybridMultilevel"/>
    <w:tmpl w:val="CC9E4252"/>
    <w:lvl w:ilvl="0" w:tplc="31BC6264">
      <w:start w:val="1"/>
      <w:numFmt w:val="upperRoman"/>
      <w:lvlText w:val="%1."/>
      <w:lvlJc w:val="left"/>
      <w:pPr>
        <w:ind w:left="15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1F94333"/>
    <w:multiLevelType w:val="hybridMultilevel"/>
    <w:tmpl w:val="67709B92"/>
    <w:lvl w:ilvl="0" w:tplc="31BC626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65B97"/>
    <w:multiLevelType w:val="hybridMultilevel"/>
    <w:tmpl w:val="FB6A9A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A48E5"/>
    <w:multiLevelType w:val="hybridMultilevel"/>
    <w:tmpl w:val="9B6637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837D7"/>
    <w:multiLevelType w:val="hybridMultilevel"/>
    <w:tmpl w:val="F716B3E8"/>
    <w:lvl w:ilvl="0" w:tplc="9AB485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E96382"/>
    <w:multiLevelType w:val="hybridMultilevel"/>
    <w:tmpl w:val="819CA07C"/>
    <w:lvl w:ilvl="0" w:tplc="31BC6264">
      <w:start w:val="1"/>
      <w:numFmt w:val="upperRoman"/>
      <w:lvlText w:val="%1."/>
      <w:lvlJc w:val="left"/>
      <w:pPr>
        <w:ind w:left="15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34612C8B"/>
    <w:multiLevelType w:val="hybridMultilevel"/>
    <w:tmpl w:val="FB6A9A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CD1276"/>
    <w:multiLevelType w:val="hybridMultilevel"/>
    <w:tmpl w:val="82C402D8"/>
    <w:lvl w:ilvl="0" w:tplc="BE12407C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C50C4A"/>
    <w:multiLevelType w:val="hybridMultilevel"/>
    <w:tmpl w:val="FB6A9A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884B29"/>
    <w:multiLevelType w:val="hybridMultilevel"/>
    <w:tmpl w:val="512A386E"/>
    <w:lvl w:ilvl="0" w:tplc="EB688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F339C0"/>
    <w:multiLevelType w:val="hybridMultilevel"/>
    <w:tmpl w:val="5E72C2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BB257C"/>
    <w:multiLevelType w:val="multilevel"/>
    <w:tmpl w:val="8528E53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color w:val="000000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>
    <w:nsid w:val="5DF66DC5"/>
    <w:multiLevelType w:val="hybridMultilevel"/>
    <w:tmpl w:val="D43A2C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ED0BC4"/>
    <w:multiLevelType w:val="hybridMultilevel"/>
    <w:tmpl w:val="0E74B6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404E6E"/>
    <w:multiLevelType w:val="hybridMultilevel"/>
    <w:tmpl w:val="7D161D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7839BA"/>
    <w:multiLevelType w:val="hybridMultilevel"/>
    <w:tmpl w:val="B4A80722"/>
    <w:lvl w:ilvl="0" w:tplc="04160017">
      <w:start w:val="1"/>
      <w:numFmt w:val="lowerLetter"/>
      <w:lvlText w:val="%1)"/>
      <w:lvlJc w:val="left"/>
      <w:pPr>
        <w:ind w:left="78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402CE"/>
    <w:multiLevelType w:val="hybridMultilevel"/>
    <w:tmpl w:val="819CA07C"/>
    <w:lvl w:ilvl="0" w:tplc="31BC6264">
      <w:start w:val="1"/>
      <w:numFmt w:val="upperRoman"/>
      <w:lvlText w:val="%1."/>
      <w:lvlJc w:val="left"/>
      <w:pPr>
        <w:ind w:left="15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F8B5394"/>
    <w:multiLevelType w:val="hybridMultilevel"/>
    <w:tmpl w:val="37CCEA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16"/>
  </w:num>
  <w:num w:numId="5">
    <w:abstractNumId w:val="11"/>
  </w:num>
  <w:num w:numId="6">
    <w:abstractNumId w:val="0"/>
  </w:num>
  <w:num w:numId="7">
    <w:abstractNumId w:val="12"/>
  </w:num>
  <w:num w:numId="8">
    <w:abstractNumId w:val="1"/>
  </w:num>
  <w:num w:numId="9">
    <w:abstractNumId w:val="15"/>
  </w:num>
  <w:num w:numId="10">
    <w:abstractNumId w:val="4"/>
  </w:num>
  <w:num w:numId="11">
    <w:abstractNumId w:val="3"/>
  </w:num>
  <w:num w:numId="12">
    <w:abstractNumId w:val="17"/>
  </w:num>
  <w:num w:numId="13">
    <w:abstractNumId w:val="10"/>
  </w:num>
  <w:num w:numId="14">
    <w:abstractNumId w:val="13"/>
  </w:num>
  <w:num w:numId="15">
    <w:abstractNumId w:val="7"/>
  </w:num>
  <w:num w:numId="16">
    <w:abstractNumId w:val="2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5EA1"/>
    <w:rsid w:val="00000A55"/>
    <w:rsid w:val="00000DF0"/>
    <w:rsid w:val="00000E3B"/>
    <w:rsid w:val="000022AE"/>
    <w:rsid w:val="00002B82"/>
    <w:rsid w:val="000039C2"/>
    <w:rsid w:val="00010A80"/>
    <w:rsid w:val="00014F7B"/>
    <w:rsid w:val="00015502"/>
    <w:rsid w:val="000158D3"/>
    <w:rsid w:val="00025782"/>
    <w:rsid w:val="00027A5B"/>
    <w:rsid w:val="00027B51"/>
    <w:rsid w:val="00031471"/>
    <w:rsid w:val="00032316"/>
    <w:rsid w:val="0003559B"/>
    <w:rsid w:val="00037C58"/>
    <w:rsid w:val="00041618"/>
    <w:rsid w:val="00043E2F"/>
    <w:rsid w:val="00043EE1"/>
    <w:rsid w:val="00045A22"/>
    <w:rsid w:val="00046F00"/>
    <w:rsid w:val="0005199E"/>
    <w:rsid w:val="0005203F"/>
    <w:rsid w:val="000536BA"/>
    <w:rsid w:val="00054936"/>
    <w:rsid w:val="0006192D"/>
    <w:rsid w:val="000626C0"/>
    <w:rsid w:val="0006395B"/>
    <w:rsid w:val="00064861"/>
    <w:rsid w:val="0006554C"/>
    <w:rsid w:val="00071E4B"/>
    <w:rsid w:val="00073C6D"/>
    <w:rsid w:val="00074FB6"/>
    <w:rsid w:val="00080642"/>
    <w:rsid w:val="00087C0B"/>
    <w:rsid w:val="0009347C"/>
    <w:rsid w:val="00093E55"/>
    <w:rsid w:val="000A00AA"/>
    <w:rsid w:val="000A0615"/>
    <w:rsid w:val="000A24D2"/>
    <w:rsid w:val="000A2A5F"/>
    <w:rsid w:val="000B178C"/>
    <w:rsid w:val="000B18D7"/>
    <w:rsid w:val="000B1B4A"/>
    <w:rsid w:val="000B43DF"/>
    <w:rsid w:val="000B68EE"/>
    <w:rsid w:val="000B730D"/>
    <w:rsid w:val="000C6BE9"/>
    <w:rsid w:val="000D2E2C"/>
    <w:rsid w:val="000D3A83"/>
    <w:rsid w:val="000E1C92"/>
    <w:rsid w:val="000E3EAF"/>
    <w:rsid w:val="000E3F74"/>
    <w:rsid w:val="000E785D"/>
    <w:rsid w:val="000E7875"/>
    <w:rsid w:val="000F13C3"/>
    <w:rsid w:val="000F17E4"/>
    <w:rsid w:val="000F5D6F"/>
    <w:rsid w:val="000F6DA3"/>
    <w:rsid w:val="000F6ED5"/>
    <w:rsid w:val="000F7A5B"/>
    <w:rsid w:val="001025A1"/>
    <w:rsid w:val="001036DF"/>
    <w:rsid w:val="00104DD8"/>
    <w:rsid w:val="0011074C"/>
    <w:rsid w:val="0011276F"/>
    <w:rsid w:val="0011750D"/>
    <w:rsid w:val="00125078"/>
    <w:rsid w:val="00131CE4"/>
    <w:rsid w:val="00132546"/>
    <w:rsid w:val="00132ED8"/>
    <w:rsid w:val="0013307D"/>
    <w:rsid w:val="00135EC1"/>
    <w:rsid w:val="00141337"/>
    <w:rsid w:val="00150B81"/>
    <w:rsid w:val="001601C6"/>
    <w:rsid w:val="00160847"/>
    <w:rsid w:val="00161CB5"/>
    <w:rsid w:val="00163379"/>
    <w:rsid w:val="00164F9D"/>
    <w:rsid w:val="00165177"/>
    <w:rsid w:val="00165FB4"/>
    <w:rsid w:val="001765C2"/>
    <w:rsid w:val="00181A91"/>
    <w:rsid w:val="00185220"/>
    <w:rsid w:val="001902BC"/>
    <w:rsid w:val="001938AD"/>
    <w:rsid w:val="00194360"/>
    <w:rsid w:val="001A12C2"/>
    <w:rsid w:val="001A4F3A"/>
    <w:rsid w:val="001A4FD4"/>
    <w:rsid w:val="001B03BD"/>
    <w:rsid w:val="001B2229"/>
    <w:rsid w:val="001B2F33"/>
    <w:rsid w:val="001B30E2"/>
    <w:rsid w:val="001B42A2"/>
    <w:rsid w:val="001B5597"/>
    <w:rsid w:val="001B70C0"/>
    <w:rsid w:val="001C2907"/>
    <w:rsid w:val="001C39C9"/>
    <w:rsid w:val="001C3A8B"/>
    <w:rsid w:val="001C49C7"/>
    <w:rsid w:val="001C6683"/>
    <w:rsid w:val="001D02A2"/>
    <w:rsid w:val="001E0222"/>
    <w:rsid w:val="001E2B97"/>
    <w:rsid w:val="001E3FF0"/>
    <w:rsid w:val="001F0B34"/>
    <w:rsid w:val="001F3D09"/>
    <w:rsid w:val="001F4928"/>
    <w:rsid w:val="001F4E05"/>
    <w:rsid w:val="001F4F5D"/>
    <w:rsid w:val="0020221C"/>
    <w:rsid w:val="002022AA"/>
    <w:rsid w:val="00202839"/>
    <w:rsid w:val="00204619"/>
    <w:rsid w:val="002048A8"/>
    <w:rsid w:val="0020576A"/>
    <w:rsid w:val="0020744F"/>
    <w:rsid w:val="0021138E"/>
    <w:rsid w:val="00212680"/>
    <w:rsid w:val="00214ACF"/>
    <w:rsid w:val="00220AA3"/>
    <w:rsid w:val="00222FC6"/>
    <w:rsid w:val="002240E7"/>
    <w:rsid w:val="00225D18"/>
    <w:rsid w:val="0023622B"/>
    <w:rsid w:val="002365DE"/>
    <w:rsid w:val="0024170D"/>
    <w:rsid w:val="0025251F"/>
    <w:rsid w:val="00254266"/>
    <w:rsid w:val="0025662C"/>
    <w:rsid w:val="00261767"/>
    <w:rsid w:val="00264DAF"/>
    <w:rsid w:val="00265EC9"/>
    <w:rsid w:val="00267142"/>
    <w:rsid w:val="0027207D"/>
    <w:rsid w:val="0027572A"/>
    <w:rsid w:val="002800C3"/>
    <w:rsid w:val="00280B6F"/>
    <w:rsid w:val="00291323"/>
    <w:rsid w:val="002954F8"/>
    <w:rsid w:val="002973A8"/>
    <w:rsid w:val="002A00C6"/>
    <w:rsid w:val="002A2FE8"/>
    <w:rsid w:val="002B3989"/>
    <w:rsid w:val="002B3DF2"/>
    <w:rsid w:val="002B4540"/>
    <w:rsid w:val="002B6162"/>
    <w:rsid w:val="002B7C5F"/>
    <w:rsid w:val="002C077B"/>
    <w:rsid w:val="002C47D4"/>
    <w:rsid w:val="002C541B"/>
    <w:rsid w:val="002C59C4"/>
    <w:rsid w:val="002C73AD"/>
    <w:rsid w:val="002D1F6E"/>
    <w:rsid w:val="002E3AA6"/>
    <w:rsid w:val="002E4378"/>
    <w:rsid w:val="002E5DC4"/>
    <w:rsid w:val="002F17AA"/>
    <w:rsid w:val="002F70E3"/>
    <w:rsid w:val="00303CA6"/>
    <w:rsid w:val="00304D17"/>
    <w:rsid w:val="00307248"/>
    <w:rsid w:val="00310A54"/>
    <w:rsid w:val="0031518C"/>
    <w:rsid w:val="0031601D"/>
    <w:rsid w:val="003161A4"/>
    <w:rsid w:val="0031723C"/>
    <w:rsid w:val="00320FBC"/>
    <w:rsid w:val="003257EC"/>
    <w:rsid w:val="003260C2"/>
    <w:rsid w:val="0032671B"/>
    <w:rsid w:val="00331CCF"/>
    <w:rsid w:val="00331FC6"/>
    <w:rsid w:val="00332A6C"/>
    <w:rsid w:val="0033303A"/>
    <w:rsid w:val="00335137"/>
    <w:rsid w:val="003370F5"/>
    <w:rsid w:val="003370FF"/>
    <w:rsid w:val="0033786D"/>
    <w:rsid w:val="0034094B"/>
    <w:rsid w:val="003419D9"/>
    <w:rsid w:val="0034394C"/>
    <w:rsid w:val="00350E0B"/>
    <w:rsid w:val="00351C0E"/>
    <w:rsid w:val="00356018"/>
    <w:rsid w:val="00356EBF"/>
    <w:rsid w:val="00361765"/>
    <w:rsid w:val="003676D2"/>
    <w:rsid w:val="003678C6"/>
    <w:rsid w:val="00373561"/>
    <w:rsid w:val="00377359"/>
    <w:rsid w:val="00381C40"/>
    <w:rsid w:val="0038537E"/>
    <w:rsid w:val="003854DA"/>
    <w:rsid w:val="00387560"/>
    <w:rsid w:val="00392041"/>
    <w:rsid w:val="00392EBA"/>
    <w:rsid w:val="00395034"/>
    <w:rsid w:val="003A21E3"/>
    <w:rsid w:val="003A34F7"/>
    <w:rsid w:val="003A4A5A"/>
    <w:rsid w:val="003A4DD4"/>
    <w:rsid w:val="003A6B81"/>
    <w:rsid w:val="003B17E9"/>
    <w:rsid w:val="003B4E16"/>
    <w:rsid w:val="003B6151"/>
    <w:rsid w:val="003B7B65"/>
    <w:rsid w:val="003C09E3"/>
    <w:rsid w:val="003C6B42"/>
    <w:rsid w:val="003C7779"/>
    <w:rsid w:val="003D14F2"/>
    <w:rsid w:val="003D1684"/>
    <w:rsid w:val="003D1FC8"/>
    <w:rsid w:val="003D71C3"/>
    <w:rsid w:val="003D7DE4"/>
    <w:rsid w:val="003E2D4F"/>
    <w:rsid w:val="003E341F"/>
    <w:rsid w:val="003E4FCC"/>
    <w:rsid w:val="003E6DBE"/>
    <w:rsid w:val="003F161D"/>
    <w:rsid w:val="003F2D01"/>
    <w:rsid w:val="003F31DA"/>
    <w:rsid w:val="003F7F4C"/>
    <w:rsid w:val="00402051"/>
    <w:rsid w:val="00404A6D"/>
    <w:rsid w:val="00411B7A"/>
    <w:rsid w:val="004211A2"/>
    <w:rsid w:val="0042472F"/>
    <w:rsid w:val="00427D01"/>
    <w:rsid w:val="00431229"/>
    <w:rsid w:val="00434C8D"/>
    <w:rsid w:val="00435683"/>
    <w:rsid w:val="0044146A"/>
    <w:rsid w:val="00443BB2"/>
    <w:rsid w:val="00443EA4"/>
    <w:rsid w:val="00445476"/>
    <w:rsid w:val="0045331E"/>
    <w:rsid w:val="00454532"/>
    <w:rsid w:val="004551D6"/>
    <w:rsid w:val="00464EB2"/>
    <w:rsid w:val="00471EB7"/>
    <w:rsid w:val="00473720"/>
    <w:rsid w:val="00474E93"/>
    <w:rsid w:val="0048109A"/>
    <w:rsid w:val="00481240"/>
    <w:rsid w:val="00482717"/>
    <w:rsid w:val="0048384C"/>
    <w:rsid w:val="00486220"/>
    <w:rsid w:val="00486552"/>
    <w:rsid w:val="00491F9A"/>
    <w:rsid w:val="00492AA6"/>
    <w:rsid w:val="004A072A"/>
    <w:rsid w:val="004A1B55"/>
    <w:rsid w:val="004A7F94"/>
    <w:rsid w:val="004B1C47"/>
    <w:rsid w:val="004B265F"/>
    <w:rsid w:val="004B32FD"/>
    <w:rsid w:val="004B32FE"/>
    <w:rsid w:val="004B3473"/>
    <w:rsid w:val="004B4501"/>
    <w:rsid w:val="004B5A1B"/>
    <w:rsid w:val="004B6C8B"/>
    <w:rsid w:val="004C49BD"/>
    <w:rsid w:val="004C7CBD"/>
    <w:rsid w:val="004D3143"/>
    <w:rsid w:val="004D3E3A"/>
    <w:rsid w:val="004D6094"/>
    <w:rsid w:val="004D6DA9"/>
    <w:rsid w:val="004E1224"/>
    <w:rsid w:val="004E3723"/>
    <w:rsid w:val="004E5B88"/>
    <w:rsid w:val="004E5EB9"/>
    <w:rsid w:val="004E6178"/>
    <w:rsid w:val="004E6F5F"/>
    <w:rsid w:val="004F552A"/>
    <w:rsid w:val="005006E3"/>
    <w:rsid w:val="00502009"/>
    <w:rsid w:val="00502540"/>
    <w:rsid w:val="00506155"/>
    <w:rsid w:val="00511629"/>
    <w:rsid w:val="00511860"/>
    <w:rsid w:val="00512BE2"/>
    <w:rsid w:val="0051620D"/>
    <w:rsid w:val="00516DF9"/>
    <w:rsid w:val="00517EC1"/>
    <w:rsid w:val="005225A8"/>
    <w:rsid w:val="00522DD0"/>
    <w:rsid w:val="00524136"/>
    <w:rsid w:val="00524A64"/>
    <w:rsid w:val="00525049"/>
    <w:rsid w:val="005315A0"/>
    <w:rsid w:val="00534110"/>
    <w:rsid w:val="00541E19"/>
    <w:rsid w:val="00545DE9"/>
    <w:rsid w:val="00546403"/>
    <w:rsid w:val="00546E38"/>
    <w:rsid w:val="005502B7"/>
    <w:rsid w:val="00553B77"/>
    <w:rsid w:val="0055499F"/>
    <w:rsid w:val="00555AAB"/>
    <w:rsid w:val="00556F5B"/>
    <w:rsid w:val="005605B5"/>
    <w:rsid w:val="0056272E"/>
    <w:rsid w:val="005643E5"/>
    <w:rsid w:val="00565140"/>
    <w:rsid w:val="00565E4F"/>
    <w:rsid w:val="005668B2"/>
    <w:rsid w:val="00566D3B"/>
    <w:rsid w:val="005711D2"/>
    <w:rsid w:val="005744F7"/>
    <w:rsid w:val="005855DA"/>
    <w:rsid w:val="00585A39"/>
    <w:rsid w:val="00587743"/>
    <w:rsid w:val="00591EE8"/>
    <w:rsid w:val="00592111"/>
    <w:rsid w:val="00592498"/>
    <w:rsid w:val="00595216"/>
    <w:rsid w:val="00596748"/>
    <w:rsid w:val="005A1B7A"/>
    <w:rsid w:val="005A7EF1"/>
    <w:rsid w:val="005B0B2F"/>
    <w:rsid w:val="005B3BFE"/>
    <w:rsid w:val="005B3CC3"/>
    <w:rsid w:val="005B4B08"/>
    <w:rsid w:val="005C0521"/>
    <w:rsid w:val="005C20AF"/>
    <w:rsid w:val="005C64D4"/>
    <w:rsid w:val="005C6CF6"/>
    <w:rsid w:val="005C7DBC"/>
    <w:rsid w:val="005D024B"/>
    <w:rsid w:val="005D15A7"/>
    <w:rsid w:val="005D47EB"/>
    <w:rsid w:val="005D5DA5"/>
    <w:rsid w:val="005E0D9A"/>
    <w:rsid w:val="005E28F7"/>
    <w:rsid w:val="005F1973"/>
    <w:rsid w:val="005F2527"/>
    <w:rsid w:val="005F2A46"/>
    <w:rsid w:val="005F610C"/>
    <w:rsid w:val="005F66E3"/>
    <w:rsid w:val="005F7C89"/>
    <w:rsid w:val="006006F4"/>
    <w:rsid w:val="00600F2A"/>
    <w:rsid w:val="00601D5F"/>
    <w:rsid w:val="00603479"/>
    <w:rsid w:val="006050D3"/>
    <w:rsid w:val="00607912"/>
    <w:rsid w:val="00612D2F"/>
    <w:rsid w:val="00613810"/>
    <w:rsid w:val="0061421A"/>
    <w:rsid w:val="00614848"/>
    <w:rsid w:val="00616ACB"/>
    <w:rsid w:val="00616F6E"/>
    <w:rsid w:val="00617494"/>
    <w:rsid w:val="006203FF"/>
    <w:rsid w:val="00621BCD"/>
    <w:rsid w:val="0062375F"/>
    <w:rsid w:val="006244DB"/>
    <w:rsid w:val="00625137"/>
    <w:rsid w:val="00625F3C"/>
    <w:rsid w:val="00632A83"/>
    <w:rsid w:val="006336AC"/>
    <w:rsid w:val="0063470E"/>
    <w:rsid w:val="00634E2D"/>
    <w:rsid w:val="006361D7"/>
    <w:rsid w:val="00637023"/>
    <w:rsid w:val="00640B1A"/>
    <w:rsid w:val="00641983"/>
    <w:rsid w:val="00652593"/>
    <w:rsid w:val="006543BA"/>
    <w:rsid w:val="006560F2"/>
    <w:rsid w:val="00657F7E"/>
    <w:rsid w:val="00660977"/>
    <w:rsid w:val="00663EF5"/>
    <w:rsid w:val="00667151"/>
    <w:rsid w:val="00673D75"/>
    <w:rsid w:val="00675CDC"/>
    <w:rsid w:val="00676C2D"/>
    <w:rsid w:val="00680BF2"/>
    <w:rsid w:val="00681B9A"/>
    <w:rsid w:val="00682019"/>
    <w:rsid w:val="00690E8F"/>
    <w:rsid w:val="0069240B"/>
    <w:rsid w:val="00694254"/>
    <w:rsid w:val="006A2745"/>
    <w:rsid w:val="006A2C4A"/>
    <w:rsid w:val="006B07A1"/>
    <w:rsid w:val="006B0A3D"/>
    <w:rsid w:val="006B18D7"/>
    <w:rsid w:val="006B27E8"/>
    <w:rsid w:val="006C1DF6"/>
    <w:rsid w:val="006C4CB1"/>
    <w:rsid w:val="006D0003"/>
    <w:rsid w:val="006D136B"/>
    <w:rsid w:val="006D22F8"/>
    <w:rsid w:val="006D46D7"/>
    <w:rsid w:val="006D4F17"/>
    <w:rsid w:val="006D657A"/>
    <w:rsid w:val="006E09CB"/>
    <w:rsid w:val="006E0F1B"/>
    <w:rsid w:val="006E10FA"/>
    <w:rsid w:val="006E4676"/>
    <w:rsid w:val="006E5F4B"/>
    <w:rsid w:val="006F4284"/>
    <w:rsid w:val="006F6C3F"/>
    <w:rsid w:val="00703AA0"/>
    <w:rsid w:val="00711E0D"/>
    <w:rsid w:val="007124B6"/>
    <w:rsid w:val="0071359E"/>
    <w:rsid w:val="00720003"/>
    <w:rsid w:val="0072267F"/>
    <w:rsid w:val="00722E15"/>
    <w:rsid w:val="00726BAA"/>
    <w:rsid w:val="00732BB0"/>
    <w:rsid w:val="00734D4C"/>
    <w:rsid w:val="00736098"/>
    <w:rsid w:val="00737AE5"/>
    <w:rsid w:val="007401ED"/>
    <w:rsid w:val="0074304E"/>
    <w:rsid w:val="007439A2"/>
    <w:rsid w:val="00745624"/>
    <w:rsid w:val="00746D53"/>
    <w:rsid w:val="007523B2"/>
    <w:rsid w:val="0075291B"/>
    <w:rsid w:val="007542D2"/>
    <w:rsid w:val="007563D2"/>
    <w:rsid w:val="00763A22"/>
    <w:rsid w:val="00764D06"/>
    <w:rsid w:val="00766B3C"/>
    <w:rsid w:val="00781030"/>
    <w:rsid w:val="007842D1"/>
    <w:rsid w:val="00786971"/>
    <w:rsid w:val="00793B32"/>
    <w:rsid w:val="00794DC9"/>
    <w:rsid w:val="00795BD6"/>
    <w:rsid w:val="00796B7D"/>
    <w:rsid w:val="007A6A60"/>
    <w:rsid w:val="007B2020"/>
    <w:rsid w:val="007B4036"/>
    <w:rsid w:val="007B42F3"/>
    <w:rsid w:val="007C0608"/>
    <w:rsid w:val="007C1A9D"/>
    <w:rsid w:val="007C270F"/>
    <w:rsid w:val="007C2BDD"/>
    <w:rsid w:val="007C55AD"/>
    <w:rsid w:val="007D1813"/>
    <w:rsid w:val="007E065D"/>
    <w:rsid w:val="007E0EA7"/>
    <w:rsid w:val="007E0EB3"/>
    <w:rsid w:val="007E2143"/>
    <w:rsid w:val="007E2660"/>
    <w:rsid w:val="007E2921"/>
    <w:rsid w:val="007E5E00"/>
    <w:rsid w:val="007F1B21"/>
    <w:rsid w:val="007F2940"/>
    <w:rsid w:val="007F5372"/>
    <w:rsid w:val="008008EE"/>
    <w:rsid w:val="0080559A"/>
    <w:rsid w:val="0081101A"/>
    <w:rsid w:val="00812C70"/>
    <w:rsid w:val="008178A7"/>
    <w:rsid w:val="008206F4"/>
    <w:rsid w:val="0082124C"/>
    <w:rsid w:val="00823B88"/>
    <w:rsid w:val="0083061A"/>
    <w:rsid w:val="00830C08"/>
    <w:rsid w:val="00833119"/>
    <w:rsid w:val="0083340E"/>
    <w:rsid w:val="00835998"/>
    <w:rsid w:val="00837219"/>
    <w:rsid w:val="008423A7"/>
    <w:rsid w:val="0084333D"/>
    <w:rsid w:val="008444E4"/>
    <w:rsid w:val="008528FC"/>
    <w:rsid w:val="00862876"/>
    <w:rsid w:val="008630C7"/>
    <w:rsid w:val="00865FC3"/>
    <w:rsid w:val="00872293"/>
    <w:rsid w:val="00874418"/>
    <w:rsid w:val="00874878"/>
    <w:rsid w:val="00876F5D"/>
    <w:rsid w:val="0088269E"/>
    <w:rsid w:val="00883543"/>
    <w:rsid w:val="00886D3A"/>
    <w:rsid w:val="008879BD"/>
    <w:rsid w:val="0089044D"/>
    <w:rsid w:val="008905DD"/>
    <w:rsid w:val="00892614"/>
    <w:rsid w:val="00894461"/>
    <w:rsid w:val="008A054B"/>
    <w:rsid w:val="008A0F05"/>
    <w:rsid w:val="008A1B2A"/>
    <w:rsid w:val="008A299A"/>
    <w:rsid w:val="008A48D7"/>
    <w:rsid w:val="008A786B"/>
    <w:rsid w:val="008C0982"/>
    <w:rsid w:val="008C10E1"/>
    <w:rsid w:val="008C288B"/>
    <w:rsid w:val="008D7859"/>
    <w:rsid w:val="008E08F2"/>
    <w:rsid w:val="008E1B83"/>
    <w:rsid w:val="008E4BDE"/>
    <w:rsid w:val="008E78AF"/>
    <w:rsid w:val="008F1996"/>
    <w:rsid w:val="008F22A7"/>
    <w:rsid w:val="008F2F86"/>
    <w:rsid w:val="008F322D"/>
    <w:rsid w:val="008F6640"/>
    <w:rsid w:val="008F69A2"/>
    <w:rsid w:val="0091641C"/>
    <w:rsid w:val="00922DFB"/>
    <w:rsid w:val="0093007B"/>
    <w:rsid w:val="00933650"/>
    <w:rsid w:val="00933B23"/>
    <w:rsid w:val="00934354"/>
    <w:rsid w:val="00936180"/>
    <w:rsid w:val="00936627"/>
    <w:rsid w:val="0094470F"/>
    <w:rsid w:val="00944DCC"/>
    <w:rsid w:val="00947812"/>
    <w:rsid w:val="009515E2"/>
    <w:rsid w:val="009527F2"/>
    <w:rsid w:val="00952EB4"/>
    <w:rsid w:val="00960EAC"/>
    <w:rsid w:val="00963FC4"/>
    <w:rsid w:val="00964489"/>
    <w:rsid w:val="00966DA5"/>
    <w:rsid w:val="00967E0E"/>
    <w:rsid w:val="00972E46"/>
    <w:rsid w:val="00973A0A"/>
    <w:rsid w:val="00980C0D"/>
    <w:rsid w:val="00980DC6"/>
    <w:rsid w:val="00987929"/>
    <w:rsid w:val="0099096F"/>
    <w:rsid w:val="00991A4D"/>
    <w:rsid w:val="009928D9"/>
    <w:rsid w:val="00993807"/>
    <w:rsid w:val="00994AA0"/>
    <w:rsid w:val="009A0AFC"/>
    <w:rsid w:val="009A2498"/>
    <w:rsid w:val="009A4794"/>
    <w:rsid w:val="009A7DAE"/>
    <w:rsid w:val="009A7FAF"/>
    <w:rsid w:val="009B2E5D"/>
    <w:rsid w:val="009B3ECE"/>
    <w:rsid w:val="009B527A"/>
    <w:rsid w:val="009B7B40"/>
    <w:rsid w:val="009C1761"/>
    <w:rsid w:val="009E0B5C"/>
    <w:rsid w:val="009E0CA5"/>
    <w:rsid w:val="009E0CB6"/>
    <w:rsid w:val="009E0ED1"/>
    <w:rsid w:val="009E1DB7"/>
    <w:rsid w:val="009E2538"/>
    <w:rsid w:val="009F07C8"/>
    <w:rsid w:val="009F0C74"/>
    <w:rsid w:val="009F2571"/>
    <w:rsid w:val="009F2DF8"/>
    <w:rsid w:val="009F7591"/>
    <w:rsid w:val="00A01313"/>
    <w:rsid w:val="00A06436"/>
    <w:rsid w:val="00A06990"/>
    <w:rsid w:val="00A06E65"/>
    <w:rsid w:val="00A10B14"/>
    <w:rsid w:val="00A11879"/>
    <w:rsid w:val="00A1251D"/>
    <w:rsid w:val="00A1321E"/>
    <w:rsid w:val="00A14A69"/>
    <w:rsid w:val="00A175D5"/>
    <w:rsid w:val="00A23198"/>
    <w:rsid w:val="00A232F2"/>
    <w:rsid w:val="00A2501D"/>
    <w:rsid w:val="00A26B6E"/>
    <w:rsid w:val="00A274EC"/>
    <w:rsid w:val="00A31475"/>
    <w:rsid w:val="00A3289E"/>
    <w:rsid w:val="00A34E1F"/>
    <w:rsid w:val="00A44B01"/>
    <w:rsid w:val="00A44D40"/>
    <w:rsid w:val="00A507D2"/>
    <w:rsid w:val="00A54960"/>
    <w:rsid w:val="00A5542E"/>
    <w:rsid w:val="00A558FE"/>
    <w:rsid w:val="00A57014"/>
    <w:rsid w:val="00A612BC"/>
    <w:rsid w:val="00A62F49"/>
    <w:rsid w:val="00A63663"/>
    <w:rsid w:val="00A6551C"/>
    <w:rsid w:val="00A714C5"/>
    <w:rsid w:val="00A721D1"/>
    <w:rsid w:val="00A766D9"/>
    <w:rsid w:val="00A8458F"/>
    <w:rsid w:val="00A90275"/>
    <w:rsid w:val="00A91155"/>
    <w:rsid w:val="00A92F12"/>
    <w:rsid w:val="00A97255"/>
    <w:rsid w:val="00A9751B"/>
    <w:rsid w:val="00AA7B57"/>
    <w:rsid w:val="00AB036D"/>
    <w:rsid w:val="00AB20E3"/>
    <w:rsid w:val="00AB353F"/>
    <w:rsid w:val="00AB4564"/>
    <w:rsid w:val="00AB5091"/>
    <w:rsid w:val="00AC10BF"/>
    <w:rsid w:val="00AC3BA9"/>
    <w:rsid w:val="00AC441B"/>
    <w:rsid w:val="00AC6B49"/>
    <w:rsid w:val="00AC6BF0"/>
    <w:rsid w:val="00AD23C5"/>
    <w:rsid w:val="00AD4C54"/>
    <w:rsid w:val="00AD7787"/>
    <w:rsid w:val="00AE23C9"/>
    <w:rsid w:val="00AE333C"/>
    <w:rsid w:val="00AE4057"/>
    <w:rsid w:val="00AF017D"/>
    <w:rsid w:val="00AF33A5"/>
    <w:rsid w:val="00AF4FCD"/>
    <w:rsid w:val="00AF57CE"/>
    <w:rsid w:val="00B05537"/>
    <w:rsid w:val="00B069F8"/>
    <w:rsid w:val="00B07CD7"/>
    <w:rsid w:val="00B17FDA"/>
    <w:rsid w:val="00B22852"/>
    <w:rsid w:val="00B26FB6"/>
    <w:rsid w:val="00B32EAA"/>
    <w:rsid w:val="00B349E3"/>
    <w:rsid w:val="00B362FF"/>
    <w:rsid w:val="00B37609"/>
    <w:rsid w:val="00B41F0E"/>
    <w:rsid w:val="00B4519C"/>
    <w:rsid w:val="00B602EA"/>
    <w:rsid w:val="00B61A11"/>
    <w:rsid w:val="00B63350"/>
    <w:rsid w:val="00B65908"/>
    <w:rsid w:val="00B71CB2"/>
    <w:rsid w:val="00B72242"/>
    <w:rsid w:val="00B72319"/>
    <w:rsid w:val="00B76FAC"/>
    <w:rsid w:val="00B82DC8"/>
    <w:rsid w:val="00B8465F"/>
    <w:rsid w:val="00B85002"/>
    <w:rsid w:val="00B90F6B"/>
    <w:rsid w:val="00B9171A"/>
    <w:rsid w:val="00B934EA"/>
    <w:rsid w:val="00B9378A"/>
    <w:rsid w:val="00B95F73"/>
    <w:rsid w:val="00BA1264"/>
    <w:rsid w:val="00BA29B8"/>
    <w:rsid w:val="00BA2A54"/>
    <w:rsid w:val="00BA349D"/>
    <w:rsid w:val="00BA43E7"/>
    <w:rsid w:val="00BA69B1"/>
    <w:rsid w:val="00BA6C49"/>
    <w:rsid w:val="00BB045C"/>
    <w:rsid w:val="00BB3FBD"/>
    <w:rsid w:val="00BB57C7"/>
    <w:rsid w:val="00BB6395"/>
    <w:rsid w:val="00BB6767"/>
    <w:rsid w:val="00BB7D8F"/>
    <w:rsid w:val="00BC00FE"/>
    <w:rsid w:val="00BC1C91"/>
    <w:rsid w:val="00BC1F9D"/>
    <w:rsid w:val="00BC4A55"/>
    <w:rsid w:val="00BD1C23"/>
    <w:rsid w:val="00BD4772"/>
    <w:rsid w:val="00BD4DE9"/>
    <w:rsid w:val="00BD4EC6"/>
    <w:rsid w:val="00BD5655"/>
    <w:rsid w:val="00BD5E8D"/>
    <w:rsid w:val="00BD65AF"/>
    <w:rsid w:val="00BE20BD"/>
    <w:rsid w:val="00BE2C68"/>
    <w:rsid w:val="00BE2D9A"/>
    <w:rsid w:val="00BE3040"/>
    <w:rsid w:val="00BE561A"/>
    <w:rsid w:val="00BE7EB5"/>
    <w:rsid w:val="00BF0A9F"/>
    <w:rsid w:val="00BF5124"/>
    <w:rsid w:val="00BF5EA1"/>
    <w:rsid w:val="00BF630C"/>
    <w:rsid w:val="00BF7BFD"/>
    <w:rsid w:val="00C016B7"/>
    <w:rsid w:val="00C02E30"/>
    <w:rsid w:val="00C03439"/>
    <w:rsid w:val="00C04902"/>
    <w:rsid w:val="00C13246"/>
    <w:rsid w:val="00C16DF1"/>
    <w:rsid w:val="00C24AB0"/>
    <w:rsid w:val="00C31654"/>
    <w:rsid w:val="00C368DF"/>
    <w:rsid w:val="00C37F0A"/>
    <w:rsid w:val="00C46DA1"/>
    <w:rsid w:val="00C47832"/>
    <w:rsid w:val="00C5237B"/>
    <w:rsid w:val="00C5364F"/>
    <w:rsid w:val="00C54017"/>
    <w:rsid w:val="00C54A0E"/>
    <w:rsid w:val="00C54B88"/>
    <w:rsid w:val="00C622BE"/>
    <w:rsid w:val="00C62E54"/>
    <w:rsid w:val="00C704E1"/>
    <w:rsid w:val="00C723AE"/>
    <w:rsid w:val="00C73CDC"/>
    <w:rsid w:val="00C7499A"/>
    <w:rsid w:val="00C7651F"/>
    <w:rsid w:val="00C80570"/>
    <w:rsid w:val="00C80A1D"/>
    <w:rsid w:val="00C869EA"/>
    <w:rsid w:val="00C86DE5"/>
    <w:rsid w:val="00C870F8"/>
    <w:rsid w:val="00C87898"/>
    <w:rsid w:val="00C92991"/>
    <w:rsid w:val="00C946E6"/>
    <w:rsid w:val="00C97621"/>
    <w:rsid w:val="00CA4B97"/>
    <w:rsid w:val="00CA72CF"/>
    <w:rsid w:val="00CB3AF0"/>
    <w:rsid w:val="00CB40E4"/>
    <w:rsid w:val="00CB6FF4"/>
    <w:rsid w:val="00CB7AF5"/>
    <w:rsid w:val="00CC092C"/>
    <w:rsid w:val="00CC1997"/>
    <w:rsid w:val="00CC257D"/>
    <w:rsid w:val="00CC282F"/>
    <w:rsid w:val="00CD3E06"/>
    <w:rsid w:val="00CD4066"/>
    <w:rsid w:val="00CD5F0E"/>
    <w:rsid w:val="00CD754A"/>
    <w:rsid w:val="00CD7600"/>
    <w:rsid w:val="00CE0440"/>
    <w:rsid w:val="00CE0A43"/>
    <w:rsid w:val="00CF14FD"/>
    <w:rsid w:val="00CF2A7F"/>
    <w:rsid w:val="00CF4E15"/>
    <w:rsid w:val="00CF7EFE"/>
    <w:rsid w:val="00D0025C"/>
    <w:rsid w:val="00D019BA"/>
    <w:rsid w:val="00D06F72"/>
    <w:rsid w:val="00D10364"/>
    <w:rsid w:val="00D10E25"/>
    <w:rsid w:val="00D12FDD"/>
    <w:rsid w:val="00D17FA7"/>
    <w:rsid w:val="00D20D95"/>
    <w:rsid w:val="00D21446"/>
    <w:rsid w:val="00D2147D"/>
    <w:rsid w:val="00D224C1"/>
    <w:rsid w:val="00D229E7"/>
    <w:rsid w:val="00D249F3"/>
    <w:rsid w:val="00D24A38"/>
    <w:rsid w:val="00D31565"/>
    <w:rsid w:val="00D33B63"/>
    <w:rsid w:val="00D34A28"/>
    <w:rsid w:val="00D34C51"/>
    <w:rsid w:val="00D36AA7"/>
    <w:rsid w:val="00D40194"/>
    <w:rsid w:val="00D4188D"/>
    <w:rsid w:val="00D534BE"/>
    <w:rsid w:val="00D62B90"/>
    <w:rsid w:val="00D64295"/>
    <w:rsid w:val="00D66CBD"/>
    <w:rsid w:val="00D71004"/>
    <w:rsid w:val="00D717AF"/>
    <w:rsid w:val="00D7389C"/>
    <w:rsid w:val="00D74222"/>
    <w:rsid w:val="00D74FFE"/>
    <w:rsid w:val="00D803F8"/>
    <w:rsid w:val="00D80D9D"/>
    <w:rsid w:val="00D84CAD"/>
    <w:rsid w:val="00D86612"/>
    <w:rsid w:val="00D95CBB"/>
    <w:rsid w:val="00D96B72"/>
    <w:rsid w:val="00D97C52"/>
    <w:rsid w:val="00DA0571"/>
    <w:rsid w:val="00DA0A60"/>
    <w:rsid w:val="00DA66D8"/>
    <w:rsid w:val="00DB0F3C"/>
    <w:rsid w:val="00DB7E15"/>
    <w:rsid w:val="00DC0088"/>
    <w:rsid w:val="00DC3219"/>
    <w:rsid w:val="00DC474D"/>
    <w:rsid w:val="00DC4A13"/>
    <w:rsid w:val="00DD0C67"/>
    <w:rsid w:val="00DD0EEA"/>
    <w:rsid w:val="00DD1467"/>
    <w:rsid w:val="00DD4CBE"/>
    <w:rsid w:val="00DD557B"/>
    <w:rsid w:val="00DD6909"/>
    <w:rsid w:val="00DE15F7"/>
    <w:rsid w:val="00DE256C"/>
    <w:rsid w:val="00DE3E4A"/>
    <w:rsid w:val="00DF181B"/>
    <w:rsid w:val="00DF1F15"/>
    <w:rsid w:val="00DF25B1"/>
    <w:rsid w:val="00E03BF2"/>
    <w:rsid w:val="00E0437E"/>
    <w:rsid w:val="00E04F0D"/>
    <w:rsid w:val="00E06124"/>
    <w:rsid w:val="00E073C7"/>
    <w:rsid w:val="00E07402"/>
    <w:rsid w:val="00E12B6A"/>
    <w:rsid w:val="00E15C7F"/>
    <w:rsid w:val="00E1650E"/>
    <w:rsid w:val="00E17C7C"/>
    <w:rsid w:val="00E21FC8"/>
    <w:rsid w:val="00E226DF"/>
    <w:rsid w:val="00E25387"/>
    <w:rsid w:val="00E312FF"/>
    <w:rsid w:val="00E32D31"/>
    <w:rsid w:val="00E32EB4"/>
    <w:rsid w:val="00E36842"/>
    <w:rsid w:val="00E43238"/>
    <w:rsid w:val="00E43D30"/>
    <w:rsid w:val="00E43EF2"/>
    <w:rsid w:val="00E446F1"/>
    <w:rsid w:val="00E46811"/>
    <w:rsid w:val="00E5159E"/>
    <w:rsid w:val="00E5211E"/>
    <w:rsid w:val="00E52D87"/>
    <w:rsid w:val="00E55A78"/>
    <w:rsid w:val="00E646CD"/>
    <w:rsid w:val="00E6492F"/>
    <w:rsid w:val="00E7011C"/>
    <w:rsid w:val="00E70A44"/>
    <w:rsid w:val="00E70AE4"/>
    <w:rsid w:val="00E71946"/>
    <w:rsid w:val="00E72E3E"/>
    <w:rsid w:val="00E73320"/>
    <w:rsid w:val="00E76D2D"/>
    <w:rsid w:val="00E83936"/>
    <w:rsid w:val="00E8787E"/>
    <w:rsid w:val="00E90D3B"/>
    <w:rsid w:val="00E97A79"/>
    <w:rsid w:val="00EA0334"/>
    <w:rsid w:val="00EA5236"/>
    <w:rsid w:val="00EB0816"/>
    <w:rsid w:val="00EB08A9"/>
    <w:rsid w:val="00EB0FD7"/>
    <w:rsid w:val="00EB350C"/>
    <w:rsid w:val="00EB3B73"/>
    <w:rsid w:val="00EB76C6"/>
    <w:rsid w:val="00EC1031"/>
    <w:rsid w:val="00EC1184"/>
    <w:rsid w:val="00EC2949"/>
    <w:rsid w:val="00EC52BA"/>
    <w:rsid w:val="00EC6A8A"/>
    <w:rsid w:val="00EC7E52"/>
    <w:rsid w:val="00ED1770"/>
    <w:rsid w:val="00ED5476"/>
    <w:rsid w:val="00ED769B"/>
    <w:rsid w:val="00ED7C85"/>
    <w:rsid w:val="00EF1B6E"/>
    <w:rsid w:val="00EF269E"/>
    <w:rsid w:val="00EF5BDC"/>
    <w:rsid w:val="00EF6F6E"/>
    <w:rsid w:val="00F03874"/>
    <w:rsid w:val="00F0401C"/>
    <w:rsid w:val="00F04266"/>
    <w:rsid w:val="00F05CA0"/>
    <w:rsid w:val="00F07C7D"/>
    <w:rsid w:val="00F10E2D"/>
    <w:rsid w:val="00F12A96"/>
    <w:rsid w:val="00F13348"/>
    <w:rsid w:val="00F1793F"/>
    <w:rsid w:val="00F20EEA"/>
    <w:rsid w:val="00F221C3"/>
    <w:rsid w:val="00F22DA4"/>
    <w:rsid w:val="00F25F16"/>
    <w:rsid w:val="00F26773"/>
    <w:rsid w:val="00F27E73"/>
    <w:rsid w:val="00F337DF"/>
    <w:rsid w:val="00F401E5"/>
    <w:rsid w:val="00F43914"/>
    <w:rsid w:val="00F43C4E"/>
    <w:rsid w:val="00F45636"/>
    <w:rsid w:val="00F46433"/>
    <w:rsid w:val="00F52F33"/>
    <w:rsid w:val="00F60E28"/>
    <w:rsid w:val="00F70DFC"/>
    <w:rsid w:val="00F7105E"/>
    <w:rsid w:val="00F71C3C"/>
    <w:rsid w:val="00F7768A"/>
    <w:rsid w:val="00F84296"/>
    <w:rsid w:val="00F85D5A"/>
    <w:rsid w:val="00F869B9"/>
    <w:rsid w:val="00F8738E"/>
    <w:rsid w:val="00F9009D"/>
    <w:rsid w:val="00F90D73"/>
    <w:rsid w:val="00F927F3"/>
    <w:rsid w:val="00F97677"/>
    <w:rsid w:val="00FA2985"/>
    <w:rsid w:val="00FA4712"/>
    <w:rsid w:val="00FA4C39"/>
    <w:rsid w:val="00FB1274"/>
    <w:rsid w:val="00FB4D67"/>
    <w:rsid w:val="00FB5664"/>
    <w:rsid w:val="00FC4287"/>
    <w:rsid w:val="00FC4963"/>
    <w:rsid w:val="00FD3AEA"/>
    <w:rsid w:val="00FD4861"/>
    <w:rsid w:val="00FD691A"/>
    <w:rsid w:val="00FE1B85"/>
    <w:rsid w:val="00FF634D"/>
    <w:rsid w:val="00FF6635"/>
    <w:rsid w:val="00FF6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4B0433D2"/>
  <w15:docId w15:val="{D83D865C-0DB9-48E5-8FAC-E860A0B1D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EA1"/>
    <w:pPr>
      <w:spacing w:before="120" w:after="0" w:line="240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BF5EA1"/>
    <w:pPr>
      <w:keepNext/>
      <w:spacing w:before="0"/>
      <w:outlineLvl w:val="0"/>
    </w:pPr>
    <w:rPr>
      <w:rFonts w:ascii="Arial" w:eastAsia="Times New Roman" w:hAnsi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F5EA1"/>
    <w:pPr>
      <w:keepNext/>
      <w:keepLines/>
      <w:spacing w:before="20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F5EA1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BF5EA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iperlink">
    <w:name w:val="Hyperlink"/>
    <w:uiPriority w:val="99"/>
    <w:unhideWhenUsed/>
    <w:rsid w:val="00BF5EA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BF5EA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F5EA1"/>
    <w:pPr>
      <w:spacing w:before="0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5EA1"/>
    <w:rPr>
      <w:rFonts w:ascii="Tahoma" w:eastAsia="Calibri" w:hAnsi="Tahoma" w:cs="Times New Roman"/>
      <w:sz w:val="16"/>
      <w:szCs w:val="16"/>
    </w:rPr>
  </w:style>
  <w:style w:type="table" w:styleId="Tabelacomgrade">
    <w:name w:val="Table Grid"/>
    <w:basedOn w:val="Tabelanormal"/>
    <w:uiPriority w:val="59"/>
    <w:rsid w:val="00BF5E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F5EA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BF5EA1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BF5EA1"/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F5EA1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BF5EA1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BF5EA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F5EA1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BF5EA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xbe">
    <w:name w:val="_xbe"/>
    <w:basedOn w:val="Fontepargpadro"/>
    <w:rsid w:val="00BF5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1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6B304-B080-874C-955C-ED62B5C0F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141</Words>
  <Characters>763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waldemir.bezerra</dc:creator>
  <cp:lastModifiedBy>Usuário do Microsoft Office</cp:lastModifiedBy>
  <cp:revision>118</cp:revision>
  <cp:lastPrinted>2018-08-08T19:24:00Z</cp:lastPrinted>
  <dcterms:created xsi:type="dcterms:W3CDTF">2018-08-08T19:28:00Z</dcterms:created>
  <dcterms:modified xsi:type="dcterms:W3CDTF">2019-12-18T13:05:00Z</dcterms:modified>
</cp:coreProperties>
</file>